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3609" w:rsidRDefault="009D1E7D" w:rsidP="00C057AB">
      <w:pPr>
        <w:rPr>
          <w:b/>
          <w:bCs/>
          <w:sz w:val="28"/>
          <w:szCs w:val="28"/>
          <w:rtl/>
        </w:rPr>
      </w:pPr>
      <w:bookmarkStart w:id="0" w:name="_GoBack"/>
      <w:bookmarkEnd w:id="0"/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>16 ביוני 2019</w:t>
      </w:r>
    </w:p>
    <w:p w:rsidR="009D1E7D" w:rsidRDefault="009D1E7D" w:rsidP="00C057AB">
      <w:pPr>
        <w:rPr>
          <w:b/>
          <w:bCs/>
          <w:sz w:val="28"/>
          <w:szCs w:val="28"/>
          <w:rtl/>
        </w:rPr>
      </w:pPr>
    </w:p>
    <w:p w:rsidR="00C057AB" w:rsidRPr="0073371B" w:rsidRDefault="00C057AB" w:rsidP="00C057AB">
      <w:pPr>
        <w:rPr>
          <w:b/>
          <w:bCs/>
          <w:sz w:val="28"/>
          <w:szCs w:val="28"/>
          <w:rtl/>
        </w:rPr>
      </w:pPr>
      <w:r w:rsidRPr="0073371B">
        <w:rPr>
          <w:rFonts w:hint="cs"/>
          <w:b/>
          <w:bCs/>
          <w:sz w:val="28"/>
          <w:szCs w:val="28"/>
          <w:rtl/>
        </w:rPr>
        <w:t xml:space="preserve">לכבוד </w:t>
      </w:r>
    </w:p>
    <w:p w:rsidR="00C057AB" w:rsidRPr="0063188A" w:rsidRDefault="00AA2CE4" w:rsidP="00CD5327">
      <w:pPr>
        <w:rPr>
          <w:b/>
          <w:bCs/>
          <w:sz w:val="28"/>
          <w:szCs w:val="28"/>
          <w:u w:val="single"/>
          <w:rtl/>
        </w:rPr>
      </w:pPr>
      <w:r w:rsidRPr="0063188A">
        <w:rPr>
          <w:rFonts w:hint="cs"/>
          <w:b/>
          <w:bCs/>
          <w:sz w:val="28"/>
          <w:szCs w:val="28"/>
          <w:u w:val="single"/>
          <w:rtl/>
        </w:rPr>
        <w:t xml:space="preserve">ועדת </w:t>
      </w:r>
      <w:r w:rsidR="00CD5327">
        <w:rPr>
          <w:rFonts w:hint="cs"/>
          <w:b/>
          <w:bCs/>
          <w:sz w:val="28"/>
          <w:szCs w:val="28"/>
          <w:u w:val="single"/>
          <w:rtl/>
        </w:rPr>
        <w:t>הפטור בחשב הכללי</w:t>
      </w:r>
    </w:p>
    <w:p w:rsidR="00AA2CE4" w:rsidRDefault="00AA2CE4" w:rsidP="00C057AB">
      <w:pPr>
        <w:rPr>
          <w:b/>
          <w:bCs/>
          <w:sz w:val="28"/>
          <w:szCs w:val="28"/>
          <w:rtl/>
        </w:rPr>
      </w:pPr>
    </w:p>
    <w:p w:rsidR="00AA2CE4" w:rsidRDefault="00AA2CE4" w:rsidP="00C057AB">
      <w:pPr>
        <w:rPr>
          <w:b/>
          <w:bCs/>
          <w:sz w:val="28"/>
          <w:szCs w:val="28"/>
          <w:rtl/>
        </w:rPr>
      </w:pPr>
    </w:p>
    <w:p w:rsidR="00E9336F" w:rsidRDefault="00AA2CE4" w:rsidP="00E9336F">
      <w:pPr>
        <w:rPr>
          <w:b/>
          <w:bCs/>
          <w:sz w:val="28"/>
          <w:szCs w:val="28"/>
          <w:rtl/>
        </w:rPr>
      </w:pPr>
      <w:r w:rsidRPr="007156AD">
        <w:rPr>
          <w:rFonts w:hint="cs"/>
          <w:b/>
          <w:bCs/>
          <w:sz w:val="28"/>
          <w:szCs w:val="28"/>
          <w:u w:val="single"/>
          <w:rtl/>
        </w:rPr>
        <w:t xml:space="preserve">הנדון </w:t>
      </w:r>
      <w:r>
        <w:rPr>
          <w:rFonts w:hint="cs"/>
          <w:b/>
          <w:bCs/>
          <w:sz w:val="28"/>
          <w:szCs w:val="28"/>
          <w:rtl/>
        </w:rPr>
        <w:t xml:space="preserve">: </w:t>
      </w:r>
      <w:r w:rsidR="007C34E3">
        <w:rPr>
          <w:rFonts w:hint="cs"/>
          <w:b/>
          <w:bCs/>
          <w:sz w:val="28"/>
          <w:szCs w:val="28"/>
          <w:rtl/>
        </w:rPr>
        <w:t>בקשה ל</w:t>
      </w:r>
      <w:r>
        <w:rPr>
          <w:rFonts w:hint="cs"/>
          <w:b/>
          <w:bCs/>
          <w:sz w:val="28"/>
          <w:szCs w:val="28"/>
          <w:rtl/>
        </w:rPr>
        <w:t xml:space="preserve">התקשרות עם חב' </w:t>
      </w:r>
      <w:proofErr w:type="spellStart"/>
      <w:r w:rsidR="00CD5327">
        <w:rPr>
          <w:b/>
          <w:bCs/>
          <w:sz w:val="28"/>
          <w:szCs w:val="28"/>
        </w:rPr>
        <w:t>SoftwareAG</w:t>
      </w:r>
      <w:proofErr w:type="spellEnd"/>
      <w:r w:rsidR="007C34E3">
        <w:rPr>
          <w:rFonts w:hint="cs"/>
          <w:b/>
          <w:bCs/>
          <w:sz w:val="28"/>
          <w:szCs w:val="28"/>
          <w:rtl/>
        </w:rPr>
        <w:t xml:space="preserve"> </w:t>
      </w:r>
      <w:r w:rsidR="00CD5327">
        <w:rPr>
          <w:rFonts w:hint="cs"/>
          <w:b/>
          <w:bCs/>
          <w:sz w:val="28"/>
          <w:szCs w:val="28"/>
          <w:rtl/>
        </w:rPr>
        <w:t xml:space="preserve"> </w:t>
      </w:r>
      <w:r w:rsidR="007C34E3">
        <w:rPr>
          <w:rFonts w:hint="cs"/>
          <w:b/>
          <w:bCs/>
          <w:sz w:val="28"/>
          <w:szCs w:val="28"/>
          <w:rtl/>
        </w:rPr>
        <w:t>כ</w:t>
      </w:r>
      <w:r w:rsidR="00CD5327">
        <w:rPr>
          <w:rFonts w:hint="cs"/>
          <w:b/>
          <w:bCs/>
          <w:sz w:val="28"/>
          <w:szCs w:val="28"/>
          <w:rtl/>
        </w:rPr>
        <w:t>ספק יחיד ל</w:t>
      </w:r>
      <w:r w:rsidR="007C34E3">
        <w:rPr>
          <w:rFonts w:hint="cs"/>
          <w:b/>
          <w:bCs/>
          <w:sz w:val="28"/>
          <w:szCs w:val="28"/>
          <w:rtl/>
        </w:rPr>
        <w:t xml:space="preserve">רכישת </w:t>
      </w:r>
      <w:r w:rsidR="00CD5327">
        <w:rPr>
          <w:rFonts w:hint="cs"/>
          <w:b/>
          <w:bCs/>
          <w:sz w:val="28"/>
          <w:szCs w:val="28"/>
          <w:rtl/>
        </w:rPr>
        <w:t xml:space="preserve">תוכנות </w:t>
      </w:r>
    </w:p>
    <w:p w:rsidR="00AA2CE4" w:rsidRDefault="00CD5327" w:rsidP="00E9336F">
      <w:pPr>
        <w:ind w:firstLine="720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מתוצרתה</w:t>
      </w:r>
    </w:p>
    <w:p w:rsidR="00AA2CE4" w:rsidRDefault="00AA2CE4" w:rsidP="00C057AB">
      <w:pPr>
        <w:rPr>
          <w:b/>
          <w:bCs/>
          <w:sz w:val="28"/>
          <w:szCs w:val="28"/>
          <w:rtl/>
        </w:rPr>
      </w:pPr>
    </w:p>
    <w:p w:rsidR="009D1E7D" w:rsidRDefault="007156AD" w:rsidP="00CD5327">
      <w:pPr>
        <w:spacing w:line="276" w:lineRule="auto"/>
        <w:rPr>
          <w:rtl/>
        </w:rPr>
      </w:pPr>
      <w:r>
        <w:rPr>
          <w:rFonts w:hint="cs"/>
          <w:rtl/>
        </w:rPr>
        <w:t xml:space="preserve">בשנת 2014 </w:t>
      </w:r>
      <w:r w:rsidR="00CD5327">
        <w:rPr>
          <w:rFonts w:hint="cs"/>
          <w:rtl/>
        </w:rPr>
        <w:t>נחתם הסכם ל-8 שנים עם החברה לתחזוקה ורכישה של התוכנות המותקנות במחשבי ה-</w:t>
      </w:r>
      <w:r w:rsidR="00CD5327">
        <w:rPr>
          <w:rFonts w:hint="cs"/>
        </w:rPr>
        <w:t>MF</w:t>
      </w:r>
      <w:r w:rsidR="00CD5327">
        <w:rPr>
          <w:rFonts w:hint="cs"/>
          <w:rtl/>
        </w:rPr>
        <w:t xml:space="preserve"> של שע"ם.</w:t>
      </w:r>
      <w:r w:rsidR="007C34E3">
        <w:rPr>
          <w:rFonts w:hint="cs"/>
          <w:rtl/>
        </w:rPr>
        <w:t xml:space="preserve"> </w:t>
      </w:r>
    </w:p>
    <w:p w:rsidR="007156AD" w:rsidRDefault="007C34E3" w:rsidP="00CD5327">
      <w:pPr>
        <w:spacing w:line="276" w:lineRule="auto"/>
        <w:rPr>
          <w:rtl/>
        </w:rPr>
      </w:pPr>
      <w:r>
        <w:rPr>
          <w:rFonts w:hint="cs"/>
          <w:rtl/>
        </w:rPr>
        <w:t xml:space="preserve">החברה הינה </w:t>
      </w:r>
      <w:r w:rsidRPr="009D1E7D">
        <w:rPr>
          <w:rFonts w:hint="cs"/>
          <w:b/>
          <w:bCs/>
          <w:u w:val="single"/>
          <w:rtl/>
        </w:rPr>
        <w:t>יצרן יחיד  וספק יחיד</w:t>
      </w:r>
      <w:r>
        <w:rPr>
          <w:rFonts w:hint="cs"/>
          <w:rtl/>
        </w:rPr>
        <w:t xml:space="preserve"> לעניין רכש התוכנות המפורטות.</w:t>
      </w:r>
    </w:p>
    <w:p w:rsidR="007C34E3" w:rsidRDefault="007C34E3" w:rsidP="00CD5327">
      <w:pPr>
        <w:spacing w:line="276" w:lineRule="auto"/>
        <w:rPr>
          <w:rtl/>
        </w:rPr>
      </w:pPr>
    </w:p>
    <w:p w:rsidR="007C34E3" w:rsidRPr="007C34E3" w:rsidRDefault="007C34E3" w:rsidP="007C34E3">
      <w:pPr>
        <w:spacing w:line="276" w:lineRule="auto"/>
        <w:rPr>
          <w:rtl/>
        </w:rPr>
      </w:pPr>
      <w:r w:rsidRPr="007C34E3">
        <w:rPr>
          <w:rFonts w:hint="cs"/>
          <w:rtl/>
        </w:rPr>
        <w:t>ה</w:t>
      </w:r>
      <w:r w:rsidRPr="007C34E3">
        <w:rPr>
          <w:rtl/>
        </w:rPr>
        <w:t xml:space="preserve">מוצרים מתוצרת חברת </w:t>
      </w:r>
      <w:r w:rsidRPr="007C34E3">
        <w:t>Software AG</w:t>
      </w:r>
      <w:r w:rsidRPr="007C34E3">
        <w:rPr>
          <w:rFonts w:hint="cs"/>
          <w:rtl/>
        </w:rPr>
        <w:t>:</w:t>
      </w:r>
    </w:p>
    <w:p w:rsidR="007C34E3" w:rsidRPr="007C34E3" w:rsidRDefault="007C34E3" w:rsidP="007C34E3">
      <w:pPr>
        <w:spacing w:line="276" w:lineRule="auto"/>
        <w:rPr>
          <w:rtl/>
        </w:rPr>
      </w:pPr>
    </w:p>
    <w:p w:rsidR="007C34E3" w:rsidRDefault="007C34E3" w:rsidP="0015569D">
      <w:pPr>
        <w:pStyle w:val="ab"/>
        <w:numPr>
          <w:ilvl w:val="0"/>
          <w:numId w:val="22"/>
        </w:numPr>
        <w:spacing w:line="276" w:lineRule="auto"/>
        <w:ind w:left="799" w:hanging="709"/>
      </w:pPr>
      <w:proofErr w:type="spellStart"/>
      <w:r w:rsidRPr="007C34E3">
        <w:t>Adabas</w:t>
      </w:r>
      <w:proofErr w:type="spellEnd"/>
      <w:r w:rsidRPr="007C34E3">
        <w:t xml:space="preserve"> Security</w:t>
      </w:r>
      <w:r w:rsidRPr="007C34E3">
        <w:rPr>
          <w:rtl/>
        </w:rPr>
        <w:t xml:space="preserve"> – מוצר אבטחה לבסיסי הנתונים ב-</w:t>
      </w:r>
      <w:r w:rsidRPr="007C34E3">
        <w:t>MF</w:t>
      </w:r>
      <w:r w:rsidR="00E16977">
        <w:rPr>
          <w:rFonts w:hint="cs"/>
          <w:rtl/>
        </w:rPr>
        <w:t xml:space="preserve"> </w:t>
      </w:r>
      <w:r w:rsidR="00E16977">
        <w:rPr>
          <w:rtl/>
        </w:rPr>
        <w:t>–</w:t>
      </w:r>
      <w:r w:rsidR="00E16977">
        <w:rPr>
          <w:rFonts w:hint="cs"/>
          <w:rtl/>
        </w:rPr>
        <w:t xml:space="preserve"> </w:t>
      </w:r>
      <w:r w:rsidR="00E16977" w:rsidRPr="0015569D">
        <w:rPr>
          <w:rFonts w:hint="cs"/>
          <w:b/>
          <w:bCs/>
          <w:rtl/>
        </w:rPr>
        <w:t>נדרש ע"י אבטחת מידע</w:t>
      </w:r>
    </w:p>
    <w:p w:rsidR="0015569D" w:rsidRDefault="0015569D" w:rsidP="0015569D">
      <w:pPr>
        <w:pStyle w:val="ab"/>
        <w:spacing w:line="276" w:lineRule="auto"/>
        <w:ind w:left="799"/>
        <w:rPr>
          <w:rtl/>
        </w:rPr>
      </w:pPr>
    </w:p>
    <w:p w:rsidR="0015569D" w:rsidRPr="007C34E3" w:rsidRDefault="0015569D" w:rsidP="0015569D">
      <w:pPr>
        <w:spacing w:line="276" w:lineRule="auto"/>
        <w:ind w:left="360"/>
        <w:rPr>
          <w:rtl/>
        </w:rPr>
      </w:pPr>
    </w:p>
    <w:p w:rsidR="007C34E3" w:rsidRDefault="007C34E3" w:rsidP="0015569D">
      <w:pPr>
        <w:pStyle w:val="ab"/>
        <w:numPr>
          <w:ilvl w:val="0"/>
          <w:numId w:val="22"/>
        </w:numPr>
        <w:spacing w:line="276" w:lineRule="auto"/>
        <w:ind w:left="799" w:hanging="709"/>
        <w:rPr>
          <w:rtl/>
        </w:rPr>
      </w:pPr>
      <w:proofErr w:type="spellStart"/>
      <w:r w:rsidRPr="007C34E3">
        <w:t>Sql</w:t>
      </w:r>
      <w:proofErr w:type="spellEnd"/>
      <w:r w:rsidRPr="007C34E3">
        <w:t xml:space="preserve"> </w:t>
      </w:r>
      <w:proofErr w:type="spellStart"/>
      <w:r w:rsidRPr="007C34E3">
        <w:t>Adabas</w:t>
      </w:r>
      <w:proofErr w:type="spellEnd"/>
      <w:r w:rsidRPr="007C34E3">
        <w:t xml:space="preserve"> </w:t>
      </w:r>
      <w:proofErr w:type="gramStart"/>
      <w:r w:rsidRPr="007C34E3">
        <w:t>Gateway</w:t>
      </w:r>
      <w:r w:rsidRPr="007C34E3">
        <w:rPr>
          <w:rtl/>
        </w:rPr>
        <w:t xml:space="preserve">  -</w:t>
      </w:r>
      <w:proofErr w:type="gramEnd"/>
      <w:r w:rsidRPr="007C34E3">
        <w:rPr>
          <w:rtl/>
        </w:rPr>
        <w:t xml:space="preserve"> מוצר המאפשר פניות ישירות מהסביבה הפתוחה לבסיס הנתונים ב- </w:t>
      </w:r>
      <w:r w:rsidRPr="007C34E3">
        <w:t>MF</w:t>
      </w:r>
      <w:r w:rsidR="00E16977">
        <w:rPr>
          <w:rFonts w:hint="cs"/>
          <w:rtl/>
        </w:rPr>
        <w:t>. נדרש להאצת תהליכי פיתוח אפליקציות בסביבה הפתוחה והתאמת הפיתוח למתודולוגיות פיתוח חדשות</w:t>
      </w:r>
      <w:r w:rsidR="0015569D">
        <w:rPr>
          <w:rFonts w:hint="cs"/>
          <w:rtl/>
        </w:rPr>
        <w:t xml:space="preserve"> </w:t>
      </w:r>
      <w:r w:rsidR="00E16977">
        <w:rPr>
          <w:rFonts w:hint="cs"/>
          <w:rtl/>
        </w:rPr>
        <w:t>.</w:t>
      </w:r>
      <w:r w:rsidR="0015569D" w:rsidRPr="0015569D">
        <w:rPr>
          <w:rtl/>
        </w:rPr>
        <w:t xml:space="preserve"> (</w:t>
      </w:r>
      <w:proofErr w:type="spellStart"/>
      <w:r w:rsidR="0015569D" w:rsidRPr="0015569D">
        <w:rPr>
          <w:rtl/>
        </w:rPr>
        <w:t>אג'ייל</w:t>
      </w:r>
      <w:proofErr w:type="spellEnd"/>
      <w:r w:rsidR="0015569D" w:rsidRPr="0015569D">
        <w:rPr>
          <w:rtl/>
        </w:rPr>
        <w:t xml:space="preserve">, </w:t>
      </w:r>
      <w:r w:rsidR="0015569D" w:rsidRPr="0015569D">
        <w:t>API</w:t>
      </w:r>
      <w:r w:rsidR="0015569D" w:rsidRPr="0015569D">
        <w:rPr>
          <w:rtl/>
        </w:rPr>
        <w:t xml:space="preserve">, שירותים וכו'). </w:t>
      </w:r>
      <w:proofErr w:type="spellStart"/>
      <w:r w:rsidR="0015569D" w:rsidRPr="0015569D">
        <w:rPr>
          <w:rtl/>
        </w:rPr>
        <w:t>בשע"ם</w:t>
      </w:r>
      <w:proofErr w:type="spellEnd"/>
      <w:r w:rsidR="0015569D" w:rsidRPr="0015569D">
        <w:rPr>
          <w:rtl/>
        </w:rPr>
        <w:t xml:space="preserve"> הפיתוח מושתת על מתודולוגיות אלה.</w:t>
      </w:r>
      <w:r w:rsidR="0015569D">
        <w:rPr>
          <w:rFonts w:hint="cs"/>
          <w:rtl/>
        </w:rPr>
        <w:t xml:space="preserve"> </w:t>
      </w:r>
    </w:p>
    <w:p w:rsidR="0015569D" w:rsidRPr="007C34E3" w:rsidRDefault="0015569D" w:rsidP="0015569D">
      <w:pPr>
        <w:pStyle w:val="ab"/>
        <w:spacing w:line="276" w:lineRule="auto"/>
        <w:ind w:left="799"/>
        <w:rPr>
          <w:rtl/>
        </w:rPr>
      </w:pPr>
    </w:p>
    <w:p w:rsidR="007C34E3" w:rsidRDefault="007C34E3" w:rsidP="0015569D">
      <w:pPr>
        <w:pStyle w:val="ab"/>
        <w:numPr>
          <w:ilvl w:val="0"/>
          <w:numId w:val="22"/>
        </w:numPr>
        <w:spacing w:line="276" w:lineRule="auto"/>
        <w:ind w:left="799" w:hanging="709"/>
      </w:pPr>
      <w:r w:rsidRPr="007C34E3">
        <w:t xml:space="preserve">Event Replicator for </w:t>
      </w:r>
      <w:proofErr w:type="spellStart"/>
      <w:r w:rsidRPr="007C34E3">
        <w:t>Adabas</w:t>
      </w:r>
      <w:proofErr w:type="spellEnd"/>
      <w:r w:rsidRPr="007C34E3">
        <w:rPr>
          <w:rtl/>
        </w:rPr>
        <w:t xml:space="preserve">   - מוצר המאפשר העתקת נתונים מבסיסי הנתונים ב- </w:t>
      </w:r>
      <w:r w:rsidRPr="007C34E3">
        <w:t>MF</w:t>
      </w:r>
      <w:r w:rsidRPr="007C34E3">
        <w:rPr>
          <w:rtl/>
        </w:rPr>
        <w:t xml:space="preserve"> באופן רציף וב- </w:t>
      </w:r>
      <w:r w:rsidRPr="007C34E3">
        <w:t>Real Time</w:t>
      </w:r>
      <w:r w:rsidRPr="007C34E3">
        <w:rPr>
          <w:rtl/>
        </w:rPr>
        <w:t xml:space="preserve">   </w:t>
      </w:r>
      <w:r w:rsidR="00E16977">
        <w:rPr>
          <w:rFonts w:hint="cs"/>
          <w:rtl/>
        </w:rPr>
        <w:t xml:space="preserve">לצורך עבודת המודיעין והחקירות בפעילותם לסיכול הונאות. </w:t>
      </w:r>
    </w:p>
    <w:p w:rsidR="0015569D" w:rsidRDefault="0015569D" w:rsidP="0015569D">
      <w:pPr>
        <w:pStyle w:val="ab"/>
        <w:rPr>
          <w:rtl/>
        </w:rPr>
      </w:pPr>
    </w:p>
    <w:p w:rsidR="0015569D" w:rsidRDefault="0015569D" w:rsidP="0015569D">
      <w:pPr>
        <w:spacing w:line="276" w:lineRule="auto"/>
        <w:ind w:left="720"/>
        <w:rPr>
          <w:rtl/>
        </w:rPr>
      </w:pPr>
      <w:r>
        <w:rPr>
          <w:rtl/>
        </w:rPr>
        <w:t xml:space="preserve">הלוגיקה העסקית של רשות המסים, החוקה, מיושמת ברובה הגדול בסביבת ה- </w:t>
      </w:r>
      <w:r>
        <w:t>MF</w:t>
      </w:r>
      <w:r>
        <w:rPr>
          <w:rtl/>
        </w:rPr>
        <w:t xml:space="preserve">. בסיסי הנתונים ב- </w:t>
      </w:r>
      <w:r>
        <w:t>MF</w:t>
      </w:r>
      <w:r>
        <w:rPr>
          <w:rtl/>
        </w:rPr>
        <w:t xml:space="preserve"> מבוססים על המוצר </w:t>
      </w:r>
      <w:proofErr w:type="spellStart"/>
      <w:r>
        <w:t>Adabas</w:t>
      </w:r>
      <w:proofErr w:type="spellEnd"/>
      <w:r>
        <w:rPr>
          <w:rtl/>
        </w:rPr>
        <w:t xml:space="preserve"> מתוצרת חברת </w:t>
      </w:r>
      <w:r>
        <w:t>Software AG</w:t>
      </w:r>
      <w:r>
        <w:rPr>
          <w:rtl/>
        </w:rPr>
        <w:t xml:space="preserve">.  </w:t>
      </w:r>
    </w:p>
    <w:p w:rsidR="00992170" w:rsidRDefault="0015569D" w:rsidP="009E41BF">
      <w:pPr>
        <w:spacing w:line="276" w:lineRule="auto"/>
        <w:ind w:left="720"/>
        <w:rPr>
          <w:rtl/>
        </w:rPr>
      </w:pPr>
      <w:r>
        <w:rPr>
          <w:rtl/>
        </w:rPr>
        <w:t xml:space="preserve">ה- </w:t>
      </w:r>
      <w:r w:rsidRPr="0015569D">
        <w:t xml:space="preserve">Event Replicator for </w:t>
      </w:r>
      <w:proofErr w:type="spellStart"/>
      <w:r w:rsidRPr="0015569D">
        <w:t>Adabas</w:t>
      </w:r>
      <w:proofErr w:type="spellEnd"/>
      <w:r w:rsidRPr="0015569D">
        <w:rPr>
          <w:rtl/>
        </w:rPr>
        <w:t xml:space="preserve">   </w:t>
      </w:r>
      <w:r>
        <w:rPr>
          <w:rtl/>
        </w:rPr>
        <w:t xml:space="preserve"> נדרש לפרויקט האסטרטגי "</w:t>
      </w:r>
      <w:r w:rsidR="009E41BF">
        <w:rPr>
          <w:rFonts w:hint="cs"/>
          <w:rtl/>
        </w:rPr>
        <w:t>כדור בדולח</w:t>
      </w:r>
      <w:r>
        <w:rPr>
          <w:rtl/>
        </w:rPr>
        <w:t xml:space="preserve">" (או </w:t>
      </w:r>
      <w:proofErr w:type="spellStart"/>
      <w:r w:rsidR="009E41BF">
        <w:rPr>
          <w:rFonts w:hint="cs"/>
          <w:rtl/>
        </w:rPr>
        <w:t>הנגשת</w:t>
      </w:r>
      <w:proofErr w:type="spellEnd"/>
      <w:r w:rsidR="009E41BF">
        <w:rPr>
          <w:rFonts w:hint="cs"/>
          <w:rtl/>
        </w:rPr>
        <w:t xml:space="preserve"> נתונים/</w:t>
      </w:r>
      <w:proofErr w:type="spellStart"/>
      <w:r>
        <w:rPr>
          <w:rtl/>
        </w:rPr>
        <w:t>מו"ח</w:t>
      </w:r>
      <w:proofErr w:type="spellEnd"/>
      <w:r>
        <w:rPr>
          <w:rtl/>
        </w:rPr>
        <w:t xml:space="preserve">). </w:t>
      </w:r>
    </w:p>
    <w:p w:rsidR="0015569D" w:rsidRPr="00992170" w:rsidRDefault="0015569D" w:rsidP="009E41BF">
      <w:pPr>
        <w:spacing w:line="276" w:lineRule="auto"/>
        <w:ind w:left="720"/>
        <w:rPr>
          <w:u w:val="single"/>
          <w:rtl/>
        </w:rPr>
      </w:pPr>
      <w:r>
        <w:rPr>
          <w:rtl/>
        </w:rPr>
        <w:t>חברת שטראוס ערכה סקר שוק ולא נמצא מוצר אחר המבצע את העתקת הנתונים מה-</w:t>
      </w:r>
      <w:r>
        <w:t>MF</w:t>
      </w:r>
      <w:r>
        <w:rPr>
          <w:rtl/>
        </w:rPr>
        <w:t xml:space="preserve"> לסביבה הפתוחה העונה על הדרישות הבסיסיות: </w:t>
      </w:r>
      <w:r w:rsidRPr="00992170">
        <w:rPr>
          <w:u w:val="single"/>
          <w:rtl/>
        </w:rPr>
        <w:t>העתקה רציפה וב-</w:t>
      </w:r>
      <w:r w:rsidRPr="00992170">
        <w:rPr>
          <w:u w:val="single"/>
        </w:rPr>
        <w:t>Real Time</w:t>
      </w:r>
      <w:r w:rsidRPr="00992170">
        <w:rPr>
          <w:u w:val="single"/>
          <w:rtl/>
        </w:rPr>
        <w:t xml:space="preserve">, </w:t>
      </w:r>
      <w:r w:rsidRPr="00992170">
        <w:rPr>
          <w:rFonts w:hint="cs"/>
          <w:u w:val="single"/>
          <w:rtl/>
        </w:rPr>
        <w:t>ו</w:t>
      </w:r>
      <w:r w:rsidRPr="00992170">
        <w:rPr>
          <w:u w:val="single"/>
          <w:rtl/>
        </w:rPr>
        <w:t>חסכון במשאבי ה-</w:t>
      </w:r>
      <w:r w:rsidRPr="00992170">
        <w:rPr>
          <w:u w:val="single"/>
        </w:rPr>
        <w:t>MF</w:t>
      </w:r>
      <w:r w:rsidRPr="00992170">
        <w:rPr>
          <w:u w:val="single"/>
          <w:rtl/>
        </w:rPr>
        <w:t>.</w:t>
      </w:r>
    </w:p>
    <w:p w:rsidR="0015569D" w:rsidRDefault="0015569D" w:rsidP="0015569D">
      <w:pPr>
        <w:pStyle w:val="ab"/>
        <w:spacing w:line="276" w:lineRule="auto"/>
        <w:ind w:left="799"/>
        <w:rPr>
          <w:rtl/>
        </w:rPr>
      </w:pPr>
    </w:p>
    <w:p w:rsidR="0015569D" w:rsidRDefault="0015569D" w:rsidP="0015569D">
      <w:pPr>
        <w:spacing w:line="276" w:lineRule="auto"/>
        <w:ind w:firstLine="720"/>
        <w:rPr>
          <w:rtl/>
        </w:rPr>
      </w:pPr>
      <w:r>
        <w:rPr>
          <w:rFonts w:hint="cs"/>
          <w:rtl/>
        </w:rPr>
        <w:t>מצ"ב מסמך המפרט את מהות הפרויקט.</w:t>
      </w:r>
    </w:p>
    <w:p w:rsidR="0015569D" w:rsidRPr="007C34E3" w:rsidRDefault="0015569D" w:rsidP="0015569D">
      <w:pPr>
        <w:pStyle w:val="ab"/>
        <w:spacing w:line="276" w:lineRule="auto"/>
        <w:ind w:left="799"/>
        <w:rPr>
          <w:rtl/>
        </w:rPr>
      </w:pPr>
    </w:p>
    <w:p w:rsidR="00E16977" w:rsidRDefault="00E16977" w:rsidP="007C34E3">
      <w:pPr>
        <w:spacing w:line="276" w:lineRule="auto"/>
        <w:rPr>
          <w:rtl/>
        </w:rPr>
      </w:pPr>
    </w:p>
    <w:p w:rsidR="00E16977" w:rsidRDefault="007C34E3" w:rsidP="00E16977">
      <w:pPr>
        <w:spacing w:line="276" w:lineRule="auto"/>
        <w:rPr>
          <w:rtl/>
        </w:rPr>
      </w:pPr>
      <w:r w:rsidRPr="007C34E3">
        <w:rPr>
          <w:rtl/>
        </w:rPr>
        <w:t>רשות המסים</w:t>
      </w:r>
      <w:r w:rsidR="00E16977">
        <w:rPr>
          <w:rFonts w:hint="cs"/>
          <w:rtl/>
        </w:rPr>
        <w:t xml:space="preserve"> פועלת ל</w:t>
      </w:r>
      <w:r w:rsidRPr="007C34E3">
        <w:rPr>
          <w:rtl/>
        </w:rPr>
        <w:t>ש</w:t>
      </w:r>
      <w:r w:rsidR="00E16977">
        <w:rPr>
          <w:rtl/>
        </w:rPr>
        <w:t>יפור השירותים לאזרחים ולמייצגים</w:t>
      </w:r>
      <w:r w:rsidR="00E16977">
        <w:rPr>
          <w:rFonts w:hint="cs"/>
          <w:rtl/>
        </w:rPr>
        <w:t xml:space="preserve"> מחד ולגביית מס-אמת מאידך.</w:t>
      </w:r>
    </w:p>
    <w:p w:rsidR="00E16977" w:rsidRDefault="00E16977" w:rsidP="00E16977">
      <w:pPr>
        <w:spacing w:line="276" w:lineRule="auto"/>
        <w:rPr>
          <w:rtl/>
        </w:rPr>
      </w:pPr>
      <w:r>
        <w:rPr>
          <w:rFonts w:hint="cs"/>
          <w:rtl/>
        </w:rPr>
        <w:t>התוכנות המפורטות נדרשות ל</w:t>
      </w:r>
      <w:r w:rsidR="007C34E3" w:rsidRPr="007C34E3">
        <w:rPr>
          <w:rtl/>
        </w:rPr>
        <w:t>פיתוח פרויקטים חדשניים בנושא</w:t>
      </w:r>
      <w:r>
        <w:rPr>
          <w:rFonts w:hint="cs"/>
          <w:rtl/>
        </w:rPr>
        <w:t xml:space="preserve"> שיפור השרות ו</w:t>
      </w:r>
      <w:r>
        <w:rPr>
          <w:rtl/>
        </w:rPr>
        <w:t>סיכול</w:t>
      </w:r>
      <w:r>
        <w:rPr>
          <w:rFonts w:hint="cs"/>
          <w:rtl/>
        </w:rPr>
        <w:t xml:space="preserve"> הונאות.</w:t>
      </w:r>
    </w:p>
    <w:p w:rsidR="007156AD" w:rsidRPr="007C34E3" w:rsidRDefault="00E16977" w:rsidP="00E16977">
      <w:pPr>
        <w:spacing w:line="276" w:lineRule="auto"/>
        <w:rPr>
          <w:rtl/>
        </w:rPr>
      </w:pPr>
      <w:r>
        <w:rPr>
          <w:rFonts w:hint="cs"/>
          <w:rtl/>
        </w:rPr>
        <w:t xml:space="preserve">פיתוחים אלה </w:t>
      </w:r>
      <w:r w:rsidR="007C34E3" w:rsidRPr="007C34E3">
        <w:rPr>
          <w:rtl/>
        </w:rPr>
        <w:t>י</w:t>
      </w:r>
      <w:r w:rsidR="007C34E3" w:rsidRPr="007C34E3">
        <w:rPr>
          <w:rFonts w:hint="cs"/>
          <w:rtl/>
        </w:rPr>
        <w:t>ש</w:t>
      </w:r>
      <w:r>
        <w:rPr>
          <w:rtl/>
        </w:rPr>
        <w:t>פ</w:t>
      </w:r>
      <w:r w:rsidR="007C34E3" w:rsidRPr="007C34E3">
        <w:rPr>
          <w:rtl/>
        </w:rPr>
        <w:t>ר</w:t>
      </w:r>
      <w:r w:rsidR="007C34E3" w:rsidRPr="007C34E3">
        <w:rPr>
          <w:rFonts w:hint="cs"/>
          <w:rtl/>
        </w:rPr>
        <w:t>ו</w:t>
      </w:r>
      <w:r w:rsidR="007C34E3" w:rsidRPr="007C34E3">
        <w:rPr>
          <w:rtl/>
        </w:rPr>
        <w:t xml:space="preserve"> </w:t>
      </w:r>
      <w:r>
        <w:rPr>
          <w:rFonts w:hint="cs"/>
          <w:rtl/>
        </w:rPr>
        <w:t xml:space="preserve">באופן ניכר </w:t>
      </w:r>
      <w:r w:rsidR="007C34E3" w:rsidRPr="007C34E3">
        <w:rPr>
          <w:rFonts w:hint="cs"/>
          <w:rtl/>
        </w:rPr>
        <w:t xml:space="preserve">את </w:t>
      </w:r>
      <w:r w:rsidR="007C34E3" w:rsidRPr="007C34E3">
        <w:rPr>
          <w:rtl/>
        </w:rPr>
        <w:t>מערך גביית המסים.</w:t>
      </w:r>
    </w:p>
    <w:p w:rsidR="00B35E53" w:rsidRDefault="00B35E53" w:rsidP="007C34E3">
      <w:pPr>
        <w:spacing w:line="276" w:lineRule="auto"/>
        <w:rPr>
          <w:rtl/>
        </w:rPr>
      </w:pPr>
    </w:p>
    <w:p w:rsidR="00E9336F" w:rsidRDefault="00E9336F">
      <w:pPr>
        <w:bidi w:val="0"/>
        <w:rPr>
          <w:rtl/>
        </w:rPr>
      </w:pPr>
      <w:r>
        <w:rPr>
          <w:rtl/>
        </w:rPr>
        <w:br w:type="page"/>
      </w:r>
    </w:p>
    <w:p w:rsidR="00E9336F" w:rsidRDefault="00E9336F" w:rsidP="0015569D">
      <w:pPr>
        <w:spacing w:line="276" w:lineRule="auto"/>
        <w:rPr>
          <w:rtl/>
        </w:rPr>
      </w:pPr>
    </w:p>
    <w:p w:rsidR="00E9336F" w:rsidRDefault="00E9336F" w:rsidP="0015569D">
      <w:pPr>
        <w:spacing w:line="276" w:lineRule="auto"/>
        <w:rPr>
          <w:rtl/>
        </w:rPr>
      </w:pPr>
    </w:p>
    <w:p w:rsidR="00E9336F" w:rsidRDefault="00E9336F" w:rsidP="0015569D">
      <w:pPr>
        <w:spacing w:line="276" w:lineRule="auto"/>
        <w:rPr>
          <w:rtl/>
        </w:rPr>
      </w:pPr>
    </w:p>
    <w:p w:rsidR="00E9336F" w:rsidRDefault="00E9336F" w:rsidP="0015569D">
      <w:pPr>
        <w:spacing w:line="276" w:lineRule="auto"/>
        <w:rPr>
          <w:rtl/>
        </w:rPr>
      </w:pPr>
    </w:p>
    <w:p w:rsidR="0015569D" w:rsidRDefault="00E9336F" w:rsidP="0015569D">
      <w:pPr>
        <w:spacing w:line="276" w:lineRule="auto"/>
        <w:rPr>
          <w:rtl/>
        </w:rPr>
      </w:pPr>
      <w:r>
        <w:rPr>
          <w:rFonts w:hint="cs"/>
          <w:rtl/>
        </w:rPr>
        <w:t xml:space="preserve">החברה הציעה עסקה כוללת </w:t>
      </w:r>
      <w:r w:rsidR="009D1E7D">
        <w:rPr>
          <w:rFonts w:hint="cs"/>
          <w:rtl/>
        </w:rPr>
        <w:t>(</w:t>
      </w:r>
      <w:r w:rsidR="009D1E7D">
        <w:t>Bundle</w:t>
      </w:r>
      <w:r w:rsidR="009D1E7D">
        <w:rPr>
          <w:rFonts w:hint="cs"/>
          <w:rtl/>
        </w:rPr>
        <w:t xml:space="preserve">) </w:t>
      </w:r>
      <w:r>
        <w:rPr>
          <w:rFonts w:hint="cs"/>
          <w:rtl/>
        </w:rPr>
        <w:t xml:space="preserve">לשלושת המוצרים המבוקשים </w:t>
      </w:r>
      <w:r w:rsidRPr="009D1E7D">
        <w:rPr>
          <w:rFonts w:hint="cs"/>
          <w:b/>
          <w:bCs/>
          <w:rtl/>
        </w:rPr>
        <w:t xml:space="preserve">וכללה בעסקה, ללא תוספת עלות, </w:t>
      </w:r>
      <w:r>
        <w:rPr>
          <w:rFonts w:hint="cs"/>
          <w:rtl/>
        </w:rPr>
        <w:t xml:space="preserve">מוצר נוסף, </w:t>
      </w:r>
      <w:r w:rsidRPr="00E9336F">
        <w:t>APPLINX</w:t>
      </w:r>
      <w:r w:rsidRPr="00E9336F">
        <w:rPr>
          <w:rtl/>
        </w:rPr>
        <w:t xml:space="preserve"> – מוצר המאפשר "אריזת" יישומי </w:t>
      </w:r>
      <w:r w:rsidRPr="00E9336F">
        <w:t>MF</w:t>
      </w:r>
      <w:r w:rsidRPr="00E9336F">
        <w:rPr>
          <w:rtl/>
        </w:rPr>
        <w:t xml:space="preserve"> כ- </w:t>
      </w:r>
      <w:r w:rsidRPr="00E9336F">
        <w:t>API</w:t>
      </w:r>
      <w:r>
        <w:rPr>
          <w:rFonts w:hint="cs"/>
          <w:rtl/>
        </w:rPr>
        <w:t>.</w:t>
      </w:r>
    </w:p>
    <w:p w:rsidR="00E9336F" w:rsidRDefault="00E9336F" w:rsidP="0015569D">
      <w:pPr>
        <w:spacing w:line="276" w:lineRule="auto"/>
        <w:rPr>
          <w:rtl/>
        </w:rPr>
      </w:pPr>
    </w:p>
    <w:p w:rsidR="00E9336F" w:rsidRPr="00E9336F" w:rsidRDefault="00E9336F" w:rsidP="0015569D">
      <w:pPr>
        <w:spacing w:line="276" w:lineRule="auto"/>
        <w:rPr>
          <w:b/>
          <w:bCs/>
          <w:rtl/>
        </w:rPr>
      </w:pPr>
      <w:r w:rsidRPr="00E9336F">
        <w:rPr>
          <w:rFonts w:hint="cs"/>
          <w:b/>
          <w:bCs/>
          <w:rtl/>
        </w:rPr>
        <w:t>לעניין מוצר זה החברה אינה ספק יחיד. קיימים בשוק מוצרים מתחרים.</w:t>
      </w:r>
    </w:p>
    <w:p w:rsidR="00E9336F" w:rsidRPr="00E9336F" w:rsidRDefault="00E9336F" w:rsidP="0015569D">
      <w:pPr>
        <w:spacing w:line="276" w:lineRule="auto"/>
        <w:rPr>
          <w:rtl/>
        </w:rPr>
      </w:pPr>
    </w:p>
    <w:p w:rsidR="009D1E7D" w:rsidRDefault="0015569D" w:rsidP="009D1E7D">
      <w:pPr>
        <w:spacing w:line="276" w:lineRule="auto"/>
        <w:rPr>
          <w:rtl/>
        </w:rPr>
      </w:pPr>
      <w:r>
        <w:rPr>
          <w:rtl/>
        </w:rPr>
        <w:t xml:space="preserve">ה- </w:t>
      </w:r>
      <w:r>
        <w:t>APPLINX</w:t>
      </w:r>
      <w:r>
        <w:rPr>
          <w:rtl/>
        </w:rPr>
        <w:t xml:space="preserve"> הינו מוצר המאפשר שימוש באפליקציות </w:t>
      </w:r>
      <w:r>
        <w:t>MF</w:t>
      </w:r>
      <w:r>
        <w:rPr>
          <w:rtl/>
        </w:rPr>
        <w:t xml:space="preserve"> קיימות מתוך יישומים חדשניים בסביבה הפתוחה. המוצר יחסוך זמן פיתוח יקר של שירו</w:t>
      </w:r>
      <w:r w:rsidR="009D1E7D">
        <w:rPr>
          <w:rtl/>
        </w:rPr>
        <w:t>תים שכבר פותחו בעבר כאפליקציות.</w:t>
      </w:r>
    </w:p>
    <w:p w:rsidR="009D1E7D" w:rsidRDefault="009D1E7D" w:rsidP="009D1E7D">
      <w:pPr>
        <w:spacing w:line="276" w:lineRule="auto"/>
        <w:rPr>
          <w:rtl/>
        </w:rPr>
      </w:pPr>
      <w:r>
        <w:rPr>
          <w:rFonts w:hint="cs"/>
          <w:rtl/>
        </w:rPr>
        <w:t>בפיתוח יישומים ב-</w:t>
      </w:r>
      <w:r>
        <w:rPr>
          <w:rFonts w:hint="cs"/>
        </w:rPr>
        <w:t>MF</w:t>
      </w:r>
      <w:r>
        <w:rPr>
          <w:rFonts w:hint="cs"/>
          <w:rtl/>
        </w:rPr>
        <w:t xml:space="preserve"> הושקעו מאות אלפי שנות אדם. </w:t>
      </w:r>
    </w:p>
    <w:p w:rsidR="009D1E7D" w:rsidRDefault="0015569D" w:rsidP="009D1E7D">
      <w:pPr>
        <w:spacing w:line="276" w:lineRule="auto"/>
        <w:rPr>
          <w:rtl/>
        </w:rPr>
      </w:pPr>
      <w:r>
        <w:rPr>
          <w:rtl/>
        </w:rPr>
        <w:t>המוצר</w:t>
      </w:r>
      <w:r w:rsidR="009D1E7D">
        <w:rPr>
          <w:rFonts w:hint="cs"/>
          <w:rtl/>
        </w:rPr>
        <w:t xml:space="preserve"> מאפשר </w:t>
      </w:r>
      <w:r w:rsidR="009D1E7D">
        <w:rPr>
          <w:rtl/>
        </w:rPr>
        <w:t xml:space="preserve"> "א</w:t>
      </w:r>
      <w:r w:rsidR="009D1E7D">
        <w:rPr>
          <w:rFonts w:hint="cs"/>
          <w:rtl/>
        </w:rPr>
        <w:t xml:space="preserve">ריזת יישום </w:t>
      </w:r>
      <w:r w:rsidR="009D1E7D">
        <w:rPr>
          <w:rFonts w:hint="cs"/>
        </w:rPr>
        <w:t>MF</w:t>
      </w:r>
      <w:r>
        <w:rPr>
          <w:rtl/>
        </w:rPr>
        <w:t xml:space="preserve">" </w:t>
      </w:r>
      <w:r w:rsidR="009D1E7D">
        <w:rPr>
          <w:rFonts w:hint="cs"/>
          <w:rtl/>
        </w:rPr>
        <w:t xml:space="preserve"> </w:t>
      </w:r>
      <w:r>
        <w:rPr>
          <w:rtl/>
        </w:rPr>
        <w:t xml:space="preserve"> כשירות</w:t>
      </w:r>
      <w:r w:rsidR="009D1E7D">
        <w:rPr>
          <w:rFonts w:hint="cs"/>
          <w:rtl/>
        </w:rPr>
        <w:t>/</w:t>
      </w:r>
      <w:r w:rsidR="009D1E7D">
        <w:rPr>
          <w:rFonts w:hint="cs"/>
        </w:rPr>
        <w:t>API</w:t>
      </w:r>
      <w:r w:rsidR="009D1E7D">
        <w:rPr>
          <w:rtl/>
        </w:rPr>
        <w:t xml:space="preserve"> </w:t>
      </w:r>
      <w:r w:rsidR="009D1E7D">
        <w:rPr>
          <w:rFonts w:hint="cs"/>
          <w:rtl/>
        </w:rPr>
        <w:t>מ</w:t>
      </w:r>
      <w:r>
        <w:rPr>
          <w:rtl/>
        </w:rPr>
        <w:t xml:space="preserve">ה </w:t>
      </w:r>
      <w:r w:rsidR="009D1E7D">
        <w:rPr>
          <w:rFonts w:hint="cs"/>
          <w:rtl/>
        </w:rPr>
        <w:t>ש</w:t>
      </w:r>
      <w:r>
        <w:rPr>
          <w:rtl/>
        </w:rPr>
        <w:t xml:space="preserve">מאפשר </w:t>
      </w:r>
      <w:r w:rsidR="009D1E7D">
        <w:rPr>
          <w:rFonts w:hint="cs"/>
          <w:rtl/>
        </w:rPr>
        <w:t>שימוש</w:t>
      </w:r>
      <w:r>
        <w:rPr>
          <w:rtl/>
        </w:rPr>
        <w:t xml:space="preserve"> בשרות הזה מכל יישום בכל סביבה וללא תלות בסביבת הפיתוח.</w:t>
      </w:r>
      <w:r w:rsidR="009D1E7D">
        <w:rPr>
          <w:rFonts w:hint="cs"/>
          <w:rtl/>
        </w:rPr>
        <w:t xml:space="preserve"> שרות זה יחסוך פיתוח מחדש של יישומים קיימים ויאיץ את פיתוח היישומים החדשים. </w:t>
      </w:r>
    </w:p>
    <w:p w:rsidR="0015569D" w:rsidRDefault="0015569D" w:rsidP="009D1E7D">
      <w:pPr>
        <w:spacing w:line="276" w:lineRule="auto"/>
        <w:rPr>
          <w:rtl/>
        </w:rPr>
      </w:pPr>
      <w:r>
        <w:rPr>
          <w:rtl/>
        </w:rPr>
        <w:t xml:space="preserve"> כמו כן, המוצר מאפשר הצגה מודרנית של מסכי ה-</w:t>
      </w:r>
      <w:r>
        <w:t>MF</w:t>
      </w:r>
      <w:r>
        <w:rPr>
          <w:rtl/>
        </w:rPr>
        <w:t xml:space="preserve"> (3270).</w:t>
      </w:r>
    </w:p>
    <w:p w:rsidR="00E9336F" w:rsidRDefault="00E9336F" w:rsidP="0015569D">
      <w:pPr>
        <w:spacing w:line="276" w:lineRule="auto"/>
        <w:rPr>
          <w:rtl/>
        </w:rPr>
      </w:pPr>
    </w:p>
    <w:p w:rsidR="00E9336F" w:rsidRDefault="009D1E7D" w:rsidP="0015569D">
      <w:pPr>
        <w:spacing w:line="276" w:lineRule="auto"/>
        <w:rPr>
          <w:rtl/>
        </w:rPr>
      </w:pPr>
      <w:r>
        <w:rPr>
          <w:rFonts w:hint="cs"/>
          <w:rtl/>
        </w:rPr>
        <w:t>המוצר</w:t>
      </w:r>
      <w:r w:rsidR="00E9336F">
        <w:rPr>
          <w:rFonts w:hint="cs"/>
          <w:rtl/>
        </w:rPr>
        <w:t xml:space="preserve"> ישמש את שע"ם להשגת המטרות של רשות המסים וייעול תהליכי הפיתוח של הפרויקטים האסטרטגים עליהם הכריז מנהל רשות המסים.</w:t>
      </w:r>
    </w:p>
    <w:p w:rsidR="00E9336F" w:rsidRDefault="00E9336F" w:rsidP="0015569D">
      <w:pPr>
        <w:spacing w:line="276" w:lineRule="auto"/>
        <w:rPr>
          <w:rtl/>
        </w:rPr>
      </w:pPr>
    </w:p>
    <w:p w:rsidR="00E9336F" w:rsidRDefault="00E9336F" w:rsidP="0015569D">
      <w:pPr>
        <w:spacing w:line="276" w:lineRule="auto"/>
        <w:rPr>
          <w:rtl/>
        </w:rPr>
      </w:pPr>
      <w:r>
        <w:rPr>
          <w:rFonts w:hint="cs"/>
          <w:rtl/>
        </w:rPr>
        <w:t>מצורפים לפנייה המסמכים הבאים:</w:t>
      </w:r>
    </w:p>
    <w:p w:rsidR="00E9336F" w:rsidRDefault="00E9336F" w:rsidP="00E9336F">
      <w:pPr>
        <w:pStyle w:val="ab"/>
        <w:numPr>
          <w:ilvl w:val="0"/>
          <w:numId w:val="23"/>
        </w:numPr>
        <w:spacing w:line="276" w:lineRule="auto"/>
      </w:pPr>
      <w:r>
        <w:rPr>
          <w:rFonts w:hint="cs"/>
          <w:rtl/>
        </w:rPr>
        <w:t>פרוטוקול ועדת מכרזים</w:t>
      </w:r>
    </w:p>
    <w:p w:rsidR="009D1E7D" w:rsidRDefault="009D1E7D" w:rsidP="00E9336F">
      <w:pPr>
        <w:pStyle w:val="ab"/>
        <w:numPr>
          <w:ilvl w:val="0"/>
          <w:numId w:val="23"/>
        </w:numPr>
        <w:spacing w:line="276" w:lineRule="auto"/>
      </w:pPr>
      <w:r>
        <w:rPr>
          <w:rFonts w:hint="cs"/>
          <w:rtl/>
        </w:rPr>
        <w:t>הסכם התקשרות קודם</w:t>
      </w:r>
    </w:p>
    <w:p w:rsidR="00E9336F" w:rsidRDefault="00E9336F" w:rsidP="00E9336F">
      <w:pPr>
        <w:pStyle w:val="ab"/>
        <w:numPr>
          <w:ilvl w:val="0"/>
          <w:numId w:val="23"/>
        </w:numPr>
        <w:spacing w:line="276" w:lineRule="auto"/>
      </w:pPr>
      <w:r>
        <w:rPr>
          <w:rFonts w:hint="cs"/>
          <w:rtl/>
        </w:rPr>
        <w:t>הצעת מחיר</w:t>
      </w:r>
      <w:r w:rsidR="009D1E7D">
        <w:rPr>
          <w:rFonts w:hint="cs"/>
          <w:rtl/>
        </w:rPr>
        <w:t xml:space="preserve"> למוצרים המפורטים במסמך זה</w:t>
      </w:r>
      <w:r w:rsidR="00992170">
        <w:rPr>
          <w:rFonts w:hint="cs"/>
          <w:rtl/>
        </w:rPr>
        <w:t xml:space="preserve"> בשתי אופציות, רכישה או שכירות</w:t>
      </w:r>
    </w:p>
    <w:p w:rsidR="00E9336F" w:rsidRDefault="009D1E7D" w:rsidP="00E9336F">
      <w:pPr>
        <w:pStyle w:val="ab"/>
        <w:numPr>
          <w:ilvl w:val="0"/>
          <w:numId w:val="23"/>
        </w:numPr>
        <w:spacing w:line="276" w:lineRule="auto"/>
      </w:pPr>
      <w:r>
        <w:rPr>
          <w:rFonts w:hint="cs"/>
          <w:rtl/>
        </w:rPr>
        <w:t>תיאו</w:t>
      </w:r>
      <w:r>
        <w:rPr>
          <w:rFonts w:hint="eastAsia"/>
          <w:rtl/>
        </w:rPr>
        <w:t>ר</w:t>
      </w:r>
      <w:r w:rsidR="00E9336F">
        <w:rPr>
          <w:rFonts w:hint="cs"/>
          <w:rtl/>
        </w:rPr>
        <w:t xml:space="preserve"> פרויקט כדור בדולח</w:t>
      </w:r>
    </w:p>
    <w:p w:rsidR="00B35E53" w:rsidRDefault="00B35E53" w:rsidP="00B35E53">
      <w:pPr>
        <w:spacing w:line="276" w:lineRule="auto"/>
        <w:ind w:left="360"/>
        <w:rPr>
          <w:rtl/>
        </w:rPr>
      </w:pPr>
    </w:p>
    <w:p w:rsidR="00992170" w:rsidRDefault="00992170" w:rsidP="00B35E53">
      <w:pPr>
        <w:spacing w:line="276" w:lineRule="auto"/>
        <w:ind w:left="360"/>
        <w:rPr>
          <w:rtl/>
        </w:rPr>
      </w:pPr>
    </w:p>
    <w:p w:rsidR="00992170" w:rsidRDefault="00992170" w:rsidP="00B35E53">
      <w:pPr>
        <w:spacing w:line="276" w:lineRule="auto"/>
        <w:ind w:left="360"/>
        <w:rPr>
          <w:rtl/>
        </w:rPr>
      </w:pPr>
    </w:p>
    <w:p w:rsidR="00992170" w:rsidRDefault="00992170" w:rsidP="00B35E53">
      <w:pPr>
        <w:spacing w:line="276" w:lineRule="auto"/>
        <w:ind w:left="360"/>
        <w:rPr>
          <w:rtl/>
        </w:rPr>
      </w:pPr>
    </w:p>
    <w:p w:rsidR="00C5014F" w:rsidRPr="00D80DCD" w:rsidRDefault="00C5014F" w:rsidP="00C057AB">
      <w:pPr>
        <w:pStyle w:val="a5"/>
        <w:spacing w:line="360" w:lineRule="auto"/>
        <w:jc w:val="center"/>
        <w:rPr>
          <w:sz w:val="22"/>
          <w:szCs w:val="22"/>
          <w:rtl/>
        </w:rPr>
      </w:pPr>
    </w:p>
    <w:p w:rsidR="00441457" w:rsidRPr="00330999" w:rsidRDefault="00330999" w:rsidP="00567EF1">
      <w:pPr>
        <w:spacing w:line="360" w:lineRule="auto"/>
        <w:rPr>
          <w:sz w:val="28"/>
          <w:szCs w:val="28"/>
          <w:rtl/>
        </w:rPr>
      </w:pP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  <w:t xml:space="preserve"> </w:t>
      </w:r>
      <w:r w:rsidR="00567EF1">
        <w:rPr>
          <w:rFonts w:hint="cs"/>
          <w:sz w:val="28"/>
          <w:szCs w:val="28"/>
          <w:rtl/>
        </w:rPr>
        <w:t>ב</w:t>
      </w:r>
      <w:r w:rsidRPr="00330999">
        <w:rPr>
          <w:rFonts w:hint="cs"/>
          <w:sz w:val="28"/>
          <w:szCs w:val="28"/>
          <w:rtl/>
        </w:rPr>
        <w:t>ברכה</w:t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 w:rsidR="00567EF1">
        <w:rPr>
          <w:rFonts w:hint="cs"/>
          <w:sz w:val="22"/>
          <w:szCs w:val="22"/>
          <w:rtl/>
        </w:rPr>
        <w:t xml:space="preserve">     </w:t>
      </w:r>
      <w:r>
        <w:rPr>
          <w:rFonts w:hint="cs"/>
          <w:sz w:val="22"/>
          <w:szCs w:val="22"/>
          <w:rtl/>
        </w:rPr>
        <w:t>יפה יעקב-ברסאנו</w:t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 w:rsidR="00203609">
        <w:rPr>
          <w:noProof/>
          <w:sz w:val="22"/>
          <w:szCs w:val="22"/>
          <w:lang w:eastAsia="en-US"/>
        </w:rPr>
        <w:drawing>
          <wp:inline distT="0" distB="0" distL="0" distR="0" wp14:anchorId="078D9D5E" wp14:editId="5EDAE1E8">
            <wp:extent cx="428625" cy="257175"/>
            <wp:effectExtent l="0" t="0" r="0" b="0"/>
            <wp:docPr id="5" name="תמונה 1" descr="signature_y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gnature_y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סמנכ"ל טכנולוגיות</w:t>
      </w:r>
      <w:r w:rsidR="00567EF1">
        <w:rPr>
          <w:rFonts w:hint="cs"/>
          <w:sz w:val="22"/>
          <w:szCs w:val="22"/>
          <w:rtl/>
        </w:rPr>
        <w:t xml:space="preserve"> &amp; </w:t>
      </w:r>
      <w:r w:rsidR="00567EF1">
        <w:rPr>
          <w:rFonts w:hint="cs"/>
          <w:sz w:val="22"/>
          <w:szCs w:val="22"/>
        </w:rPr>
        <w:t>CTO</w:t>
      </w:r>
    </w:p>
    <w:p w:rsidR="00330999" w:rsidRPr="00D80DCD" w:rsidRDefault="00567EF1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 xml:space="preserve">  </w:t>
      </w:r>
      <w:r w:rsidR="00330999"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 xml:space="preserve">    </w:t>
      </w:r>
      <w:r w:rsidR="00330999">
        <w:rPr>
          <w:rFonts w:hint="cs"/>
          <w:sz w:val="22"/>
          <w:szCs w:val="22"/>
          <w:rtl/>
        </w:rPr>
        <w:t>שע"ם-רשות המסים</w:t>
      </w:r>
    </w:p>
    <w:sectPr w:rsidR="00330999" w:rsidRPr="00D80DCD" w:rsidSect="00036086">
      <w:headerReference w:type="even" r:id="rId10"/>
      <w:headerReference w:type="default" r:id="rId11"/>
      <w:footerReference w:type="default" r:id="rId12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4F5" w:rsidRDefault="000A64F5" w:rsidP="000756E5">
      <w:r>
        <w:separator/>
      </w:r>
    </w:p>
  </w:endnote>
  <w:endnote w:type="continuationSeparator" w:id="0">
    <w:p w:rsidR="000A64F5" w:rsidRDefault="000A64F5" w:rsidP="0007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590" w:rsidRPr="00FA09F0" w:rsidRDefault="00203609" w:rsidP="00FA09F0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rPr>
        <w:b/>
        <w:bCs/>
        <w:noProof/>
        <w:color w:val="244061"/>
        <w:sz w:val="20"/>
        <w:szCs w:val="20"/>
        <w:rtl/>
        <w:lang w:val="he-IL"/>
      </w:rPr>
    </w:pPr>
    <w:r w:rsidRPr="00FA09F0"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D84C21D" wp14:editId="09178D82">
              <wp:simplePos x="0" y="0"/>
              <wp:positionH relativeFrom="column">
                <wp:posOffset>-445770</wp:posOffset>
              </wp:positionH>
              <wp:positionV relativeFrom="paragraph">
                <wp:posOffset>59690</wp:posOffset>
              </wp:positionV>
              <wp:extent cx="2057400" cy="635"/>
              <wp:effectExtent l="20955" t="21590" r="26670" b="2540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057400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1493B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left:0;text-align:left;margin-left:-35.1pt;margin-top:4.7pt;width:162pt;height:.0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" strokecolor="#243f60" strokeweight="3pt">
              <v:shadow color="#243f60" opacity=".5" offset="1pt"/>
            </v:shape>
          </w:pict>
        </mc:Fallback>
      </mc:AlternateContent>
    </w:r>
    <w:r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79C65D4" wp14:editId="75FB594B">
              <wp:simplePos x="0" y="0"/>
              <wp:positionH relativeFrom="column">
                <wp:posOffset>3326130</wp:posOffset>
              </wp:positionH>
              <wp:positionV relativeFrom="paragraph">
                <wp:posOffset>59690</wp:posOffset>
              </wp:positionV>
              <wp:extent cx="2162175" cy="0"/>
              <wp:effectExtent l="20955" t="21590" r="26670" b="26035"/>
              <wp:wrapNone/>
              <wp:docPr id="1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62175" cy="0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F09C74" id="AutoShape 3" o:spid="_x0000_s1026" type="#_x0000_t32" style="position:absolute;left:0;text-align:left;margin-left:261.9pt;margin-top:4.7pt;width:170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" strokecolor="#243f60" strokeweight="3pt">
              <v:shadow color="#243f60" opacity=".5" offset="1pt"/>
            </v:shape>
          </w:pict>
        </mc:Fallback>
      </mc:AlternateContent>
    </w:r>
    <w:r w:rsidR="00FA09F0" w:rsidRPr="00FA09F0">
      <w:rPr>
        <w:rFonts w:hint="cs"/>
        <w:noProof/>
        <w:color w:val="244061"/>
        <w:sz w:val="20"/>
        <w:szCs w:val="20"/>
        <w:rtl/>
      </w:rPr>
      <w:t>-------------------</w:t>
    </w:r>
    <w:r w:rsidR="004C00D6">
      <w:rPr>
        <w:rFonts w:hint="cs"/>
        <w:noProof/>
        <w:color w:val="244061"/>
        <w:sz w:val="20"/>
        <w:szCs w:val="20"/>
        <w:rtl/>
      </w:rPr>
      <w:t xml:space="preserve">---------------------------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 w:rsidR="00CF5590" w:rsidRPr="00FA09F0">
      <w:rPr>
        <w:rFonts w:hint="cs"/>
        <w:b/>
        <w:bCs/>
        <w:noProof/>
        <w:color w:val="244061"/>
        <w:sz w:val="22"/>
        <w:szCs w:val="22"/>
        <w:rtl/>
      </w:rPr>
      <w:t>שירות עיבודים ממוחשבים</w:t>
    </w:r>
    <w:r w:rsidR="00FA09F0" w:rsidRPr="00FA09F0">
      <w:rPr>
        <w:rFonts w:hint="cs"/>
        <w:b/>
        <w:bCs/>
        <w:noProof/>
        <w:color w:val="244061"/>
        <w:sz w:val="20"/>
        <w:szCs w:val="20"/>
        <w:rtl/>
        <w:lang w:val="he-IL"/>
      </w:rPr>
      <w:t xml:space="preserve">  </w:t>
    </w:r>
    <w:r w:rsidR="00CF5590" w:rsidRPr="00FA09F0">
      <w:rPr>
        <w:b/>
        <w:bCs/>
        <w:noProof/>
        <w:color w:val="244061"/>
        <w:sz w:val="20"/>
        <w:szCs w:val="20"/>
        <w:rtl/>
        <w:lang w:val="he-IL"/>
      </w:rPr>
      <w:tab/>
    </w:r>
  </w:p>
  <w:p w:rsidR="00130744" w:rsidRPr="00620282" w:rsidRDefault="00620282" w:rsidP="005F0125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jc w:val="center"/>
      <w:rPr>
        <w:noProof/>
        <w:color w:val="244061"/>
        <w:sz w:val="20"/>
        <w:szCs w:val="20"/>
      </w:rPr>
    </w:pPr>
    <w:r>
      <w:rPr>
        <w:rFonts w:hint="cs"/>
        <w:noProof/>
        <w:color w:val="244061"/>
        <w:sz w:val="20"/>
        <w:szCs w:val="20"/>
        <w:rtl/>
      </w:rPr>
      <w:t xml:space="preserve">           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רחוב פועלי צדק 4 (פינת יד חרוצים 14 93420) 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>
      <w:rPr>
        <w:rFonts w:hint="cs"/>
        <w:noProof/>
        <w:color w:val="244061"/>
        <w:sz w:val="20"/>
        <w:szCs w:val="20"/>
        <w:rtl/>
        <w:lang w:val="he-IL"/>
      </w:rPr>
      <w:t xml:space="preserve">   </w:t>
    </w:r>
    <w:r w:rsidR="00130744">
      <w:rPr>
        <w:rFonts w:hint="cs"/>
        <w:noProof/>
        <w:color w:val="244061"/>
        <w:sz w:val="20"/>
        <w:szCs w:val="20"/>
        <w:rtl/>
        <w:lang w:val="he-IL"/>
      </w:rPr>
      <w:t>טל:</w:t>
    </w:r>
    <w:r w:rsidR="00FA09F0" w:rsidRPr="00FA09F0">
      <w:rPr>
        <w:rFonts w:hint="cs"/>
        <w:noProof/>
        <w:color w:val="244061"/>
        <w:sz w:val="20"/>
        <w:szCs w:val="20"/>
        <w:rtl/>
        <w:lang w:val="he-IL"/>
      </w:rPr>
      <w:t xml:space="preserve"> 02-5688</w:t>
    </w:r>
    <w:r w:rsidR="00130744">
      <w:rPr>
        <w:rFonts w:hint="cs"/>
        <w:noProof/>
        <w:color w:val="244061"/>
        <w:sz w:val="20"/>
        <w:szCs w:val="20"/>
        <w:rtl/>
        <w:lang w:val="he-IL"/>
      </w:rPr>
      <w:t>306, 02</w:t>
    </w:r>
    <w:r w:rsidR="00130744">
      <w:rPr>
        <w:rFonts w:hint="cs"/>
        <w:noProof/>
        <w:color w:val="244061"/>
        <w:sz w:val="20"/>
        <w:szCs w:val="20"/>
        <w:rtl/>
      </w:rPr>
      <w:t>-5688288  פקס: 02-</w:t>
    </w:r>
    <w:r w:rsidR="005F0125">
      <w:rPr>
        <w:rFonts w:hint="cs"/>
        <w:noProof/>
        <w:color w:val="244061"/>
        <w:sz w:val="20"/>
        <w:szCs w:val="20"/>
        <w:rtl/>
      </w:rPr>
      <w:t>5688</w:t>
    </w:r>
    <w:r w:rsidR="00FD753D">
      <w:rPr>
        <w:rFonts w:hint="cs"/>
        <w:noProof/>
        <w:color w:val="244061"/>
        <w:sz w:val="20"/>
        <w:szCs w:val="20"/>
        <w:rtl/>
      </w:rPr>
      <w:t>699</w:t>
    </w:r>
    <w:r w:rsidR="00130744">
      <w:rPr>
        <w:rFonts w:hint="cs"/>
        <w:noProof/>
        <w:color w:val="244061"/>
        <w:sz w:val="20"/>
        <w:szCs w:val="20"/>
        <w:rtl/>
      </w:rPr>
      <w:t xml:space="preserve">   </w:t>
    </w:r>
    <w:r w:rsidR="00130744">
      <w:rPr>
        <w:noProof/>
        <w:color w:val="244061"/>
        <w:sz w:val="20"/>
        <w:szCs w:val="20"/>
        <w:rtl/>
      </w:rPr>
      <w:br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 w:rsidRPr="00FA09F0">
      <w:rPr>
        <w:rFonts w:hint="cs"/>
        <w:noProof/>
        <w:color w:val="244061"/>
        <w:sz w:val="20"/>
        <w:szCs w:val="20"/>
        <w:rtl/>
      </w:rPr>
      <w:t>ת.ד. 10414 ירושלים 91103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rFonts w:hint="cs"/>
        <w:noProof/>
        <w:color w:val="244061"/>
        <w:sz w:val="20"/>
        <w:szCs w:val="20"/>
        <w:rtl/>
      </w:rPr>
      <w:tab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>
      <w:rPr>
        <w:rFonts w:hint="cs"/>
        <w:noProof/>
        <w:color w:val="244061"/>
        <w:sz w:val="20"/>
        <w:szCs w:val="20"/>
        <w:rtl/>
      </w:rPr>
      <w:t>דואר אלקטרוני:</w:t>
    </w:r>
    <w:r w:rsidR="00130744">
      <w:rPr>
        <w:noProof/>
        <w:color w:val="244061"/>
        <w:sz w:val="20"/>
        <w:szCs w:val="20"/>
      </w:rPr>
      <w:t>@shaam.gov.il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noProof/>
        <w:color w:val="244061"/>
        <w:sz w:val="20"/>
        <w:szCs w:val="20"/>
      </w:rPr>
      <w:t>MenahelShaam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4F5" w:rsidRDefault="000A64F5" w:rsidP="000756E5">
      <w:r>
        <w:separator/>
      </w:r>
    </w:p>
  </w:footnote>
  <w:footnote w:type="continuationSeparator" w:id="0">
    <w:p w:rsidR="000A64F5" w:rsidRDefault="000A64F5" w:rsidP="00075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744" w:rsidRDefault="00130744">
    <w:pPr>
      <w:pStyle w:val="a5"/>
    </w:pPr>
  </w:p>
  <w:p w:rsidR="00804DC3" w:rsidRDefault="00130744">
    <w:r>
      <w:tab/>
    </w:r>
    <w:r w:rsidR="008F39B3">
      <w:tab/>
    </w:r>
    <w:r w:rsidR="008F39B3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0282" w:rsidRPr="008F39B3" w:rsidRDefault="00203609" w:rsidP="008F39B3">
    <w:pPr>
      <w:spacing w:before="120"/>
      <w:rPr>
        <w:b/>
        <w:bCs/>
        <w:color w:val="365F91"/>
        <w:sz w:val="36"/>
        <w:szCs w:val="36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564378C9" wp14:editId="757D9D85">
          <wp:simplePos x="0" y="0"/>
          <wp:positionH relativeFrom="column">
            <wp:posOffset>5021580</wp:posOffset>
          </wp:positionH>
          <wp:positionV relativeFrom="paragraph">
            <wp:posOffset>-180975</wp:posOffset>
          </wp:positionV>
          <wp:extent cx="771525" cy="771525"/>
          <wp:effectExtent l="0" t="0" r="0" b="0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254CA">
      <w:rPr>
        <w:b/>
        <w:bCs/>
        <w:noProof/>
        <w:color w:val="365F91"/>
        <w:lang w:eastAsia="en-US"/>
      </w:rPr>
      <w:drawing>
        <wp:anchor distT="0" distB="0" distL="114300" distR="114300" simplePos="0" relativeHeight="251656192" behindDoc="1" locked="0" layoutInCell="1" allowOverlap="1" wp14:anchorId="6F10E3BC" wp14:editId="75FD9D34">
          <wp:simplePos x="0" y="0"/>
          <wp:positionH relativeFrom="column">
            <wp:posOffset>-617220</wp:posOffset>
          </wp:positionH>
          <wp:positionV relativeFrom="paragraph">
            <wp:posOffset>-123825</wp:posOffset>
          </wp:positionV>
          <wp:extent cx="1104900" cy="971550"/>
          <wp:effectExtent l="0" t="0" r="0" b="0"/>
          <wp:wrapTight wrapText="bothSides">
            <wp:wrapPolygon edited="0">
              <wp:start x="0" y="0"/>
              <wp:lineTo x="0" y="21176"/>
              <wp:lineTo x="21228" y="21176"/>
              <wp:lineTo x="21228" y="0"/>
              <wp:lineTo x="0" y="0"/>
            </wp:wrapPolygon>
          </wp:wrapTight>
          <wp:docPr id="3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8470"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54CA">
      <w:rPr>
        <w:b/>
        <w:bCs/>
        <w:color w:val="365F91"/>
        <w:sz w:val="28"/>
        <w:szCs w:val="28"/>
      </w:rPr>
      <w:t xml:space="preserve">         </w:t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  <w:t xml:space="preserve">     </w:t>
    </w:r>
    <w:r w:rsidR="004220E3" w:rsidRPr="008F39B3">
      <w:rPr>
        <w:rFonts w:hint="cs"/>
        <w:b/>
        <w:bCs/>
        <w:color w:val="365F91"/>
        <w:sz w:val="36"/>
        <w:szCs w:val="36"/>
        <w:rtl/>
      </w:rPr>
      <w:t>מדינת ישראל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  <w:t xml:space="preserve">            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</w:r>
  </w:p>
  <w:p w:rsidR="004220E3" w:rsidRPr="008F39B3" w:rsidRDefault="008F39B3" w:rsidP="00CC6831">
    <w:pPr>
      <w:spacing w:before="120" w:line="480" w:lineRule="auto"/>
      <w:ind w:left="2880"/>
      <w:rPr>
        <w:b/>
        <w:bCs/>
        <w:color w:val="365F91"/>
        <w:sz w:val="28"/>
        <w:szCs w:val="28"/>
        <w:u w:val="single"/>
        <w:rtl/>
      </w:rPr>
    </w:pPr>
    <w:r>
      <w:rPr>
        <w:rFonts w:hint="cs"/>
        <w:color w:val="365F91"/>
        <w:rtl/>
      </w:rPr>
      <w:t xml:space="preserve">            </w:t>
    </w:r>
    <w:r w:rsidRPr="008F39B3">
      <w:rPr>
        <w:rFonts w:hint="cs"/>
        <w:b/>
        <w:bCs/>
        <w:color w:val="365F91"/>
        <w:sz w:val="28"/>
        <w:szCs w:val="28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7436E"/>
    <w:multiLevelType w:val="hybridMultilevel"/>
    <w:tmpl w:val="D4822C04"/>
    <w:lvl w:ilvl="0" w:tplc="CF1860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5A6642"/>
    <w:multiLevelType w:val="hybridMultilevel"/>
    <w:tmpl w:val="381A8686"/>
    <w:lvl w:ilvl="0" w:tplc="3ADC9284">
      <w:numFmt w:val="bullet"/>
      <w:lvlText w:val="•"/>
      <w:lvlJc w:val="left"/>
      <w:pPr>
        <w:ind w:left="1080" w:hanging="72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B3502"/>
    <w:multiLevelType w:val="hybridMultilevel"/>
    <w:tmpl w:val="84040FE8"/>
    <w:lvl w:ilvl="0" w:tplc="30BE6D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27E18"/>
    <w:multiLevelType w:val="hybridMultilevel"/>
    <w:tmpl w:val="5E6A70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497F7D"/>
    <w:multiLevelType w:val="hybridMultilevel"/>
    <w:tmpl w:val="5A48D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94156A"/>
    <w:multiLevelType w:val="hybridMultilevel"/>
    <w:tmpl w:val="60B0ADF2"/>
    <w:lvl w:ilvl="0" w:tplc="7F1E3C6C">
      <w:start w:val="1"/>
      <w:numFmt w:val="hebrew1"/>
      <w:lvlText w:val="%1."/>
      <w:lvlJc w:val="left"/>
      <w:pPr>
        <w:ind w:left="6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0" w:hanging="360"/>
      </w:pPr>
    </w:lvl>
    <w:lvl w:ilvl="2" w:tplc="0409001B" w:tentative="1">
      <w:start w:val="1"/>
      <w:numFmt w:val="lowerRoman"/>
      <w:lvlText w:val="%3."/>
      <w:lvlJc w:val="right"/>
      <w:pPr>
        <w:ind w:left="2080" w:hanging="180"/>
      </w:pPr>
    </w:lvl>
    <w:lvl w:ilvl="3" w:tplc="0409000F" w:tentative="1">
      <w:start w:val="1"/>
      <w:numFmt w:val="decimal"/>
      <w:lvlText w:val="%4."/>
      <w:lvlJc w:val="left"/>
      <w:pPr>
        <w:ind w:left="2800" w:hanging="360"/>
      </w:pPr>
    </w:lvl>
    <w:lvl w:ilvl="4" w:tplc="04090019" w:tentative="1">
      <w:start w:val="1"/>
      <w:numFmt w:val="lowerLetter"/>
      <w:lvlText w:val="%5."/>
      <w:lvlJc w:val="left"/>
      <w:pPr>
        <w:ind w:left="3520" w:hanging="360"/>
      </w:pPr>
    </w:lvl>
    <w:lvl w:ilvl="5" w:tplc="0409001B" w:tentative="1">
      <w:start w:val="1"/>
      <w:numFmt w:val="lowerRoman"/>
      <w:lvlText w:val="%6."/>
      <w:lvlJc w:val="right"/>
      <w:pPr>
        <w:ind w:left="4240" w:hanging="180"/>
      </w:pPr>
    </w:lvl>
    <w:lvl w:ilvl="6" w:tplc="0409000F" w:tentative="1">
      <w:start w:val="1"/>
      <w:numFmt w:val="decimal"/>
      <w:lvlText w:val="%7."/>
      <w:lvlJc w:val="left"/>
      <w:pPr>
        <w:ind w:left="4960" w:hanging="360"/>
      </w:pPr>
    </w:lvl>
    <w:lvl w:ilvl="7" w:tplc="04090019" w:tentative="1">
      <w:start w:val="1"/>
      <w:numFmt w:val="lowerLetter"/>
      <w:lvlText w:val="%8."/>
      <w:lvlJc w:val="left"/>
      <w:pPr>
        <w:ind w:left="5680" w:hanging="360"/>
      </w:pPr>
    </w:lvl>
    <w:lvl w:ilvl="8" w:tplc="040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6" w15:restartNumberingAfterBreak="0">
    <w:nsid w:val="0DEB106E"/>
    <w:multiLevelType w:val="hybridMultilevel"/>
    <w:tmpl w:val="043CE190"/>
    <w:lvl w:ilvl="0" w:tplc="03563F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437EFC"/>
    <w:multiLevelType w:val="hybridMultilevel"/>
    <w:tmpl w:val="939C4A0A"/>
    <w:lvl w:ilvl="0" w:tplc="FF9212F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B8057B"/>
    <w:multiLevelType w:val="hybridMultilevel"/>
    <w:tmpl w:val="FE72F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291B5E"/>
    <w:multiLevelType w:val="hybridMultilevel"/>
    <w:tmpl w:val="ED6A9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832893"/>
    <w:multiLevelType w:val="hybridMultilevel"/>
    <w:tmpl w:val="1360A068"/>
    <w:lvl w:ilvl="0" w:tplc="CBA28E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04F5B"/>
    <w:multiLevelType w:val="hybridMultilevel"/>
    <w:tmpl w:val="6472F302"/>
    <w:lvl w:ilvl="0" w:tplc="17DCBBD4">
      <w:start w:val="29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93688F"/>
    <w:multiLevelType w:val="hybridMultilevel"/>
    <w:tmpl w:val="82AA4B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906E68"/>
    <w:multiLevelType w:val="hybridMultilevel"/>
    <w:tmpl w:val="5FD018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35001"/>
    <w:multiLevelType w:val="hybridMultilevel"/>
    <w:tmpl w:val="3EB291E6"/>
    <w:lvl w:ilvl="0" w:tplc="2F1802EA">
      <w:start w:val="1"/>
      <w:numFmt w:val="hebrew1"/>
      <w:lvlText w:val="%1."/>
      <w:lvlJc w:val="left"/>
      <w:pPr>
        <w:ind w:left="2640" w:hanging="22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C26813"/>
    <w:multiLevelType w:val="hybridMultilevel"/>
    <w:tmpl w:val="EFEE0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78668D"/>
    <w:multiLevelType w:val="hybridMultilevel"/>
    <w:tmpl w:val="AEA44C18"/>
    <w:lvl w:ilvl="0" w:tplc="98F8C658">
      <w:start w:val="2"/>
      <w:numFmt w:val="hebrew1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7" w15:restartNumberingAfterBreak="0">
    <w:nsid w:val="554617B4"/>
    <w:multiLevelType w:val="hybridMultilevel"/>
    <w:tmpl w:val="32C051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963347"/>
    <w:multiLevelType w:val="hybridMultilevel"/>
    <w:tmpl w:val="D05C0678"/>
    <w:lvl w:ilvl="0" w:tplc="4818135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EF47C44"/>
    <w:multiLevelType w:val="hybridMultilevel"/>
    <w:tmpl w:val="771833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1C6969"/>
    <w:multiLevelType w:val="hybridMultilevel"/>
    <w:tmpl w:val="4B380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8574E5"/>
    <w:multiLevelType w:val="hybridMultilevel"/>
    <w:tmpl w:val="A47E0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DB6401"/>
    <w:multiLevelType w:val="hybridMultilevel"/>
    <w:tmpl w:val="732E42E4"/>
    <w:lvl w:ilvl="0" w:tplc="4810178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5"/>
  </w:num>
  <w:num w:numId="3">
    <w:abstractNumId w:val="2"/>
  </w:num>
  <w:num w:numId="4">
    <w:abstractNumId w:val="10"/>
  </w:num>
  <w:num w:numId="5">
    <w:abstractNumId w:val="0"/>
  </w:num>
  <w:num w:numId="6">
    <w:abstractNumId w:val="18"/>
  </w:num>
  <w:num w:numId="7">
    <w:abstractNumId w:val="12"/>
  </w:num>
  <w:num w:numId="8">
    <w:abstractNumId w:val="6"/>
  </w:num>
  <w:num w:numId="9">
    <w:abstractNumId w:val="13"/>
  </w:num>
  <w:num w:numId="10">
    <w:abstractNumId w:val="19"/>
  </w:num>
  <w:num w:numId="11">
    <w:abstractNumId w:val="7"/>
  </w:num>
  <w:num w:numId="12">
    <w:abstractNumId w:val="20"/>
  </w:num>
  <w:num w:numId="13">
    <w:abstractNumId w:val="11"/>
  </w:num>
  <w:num w:numId="14">
    <w:abstractNumId w:val="21"/>
  </w:num>
  <w:num w:numId="15">
    <w:abstractNumId w:val="5"/>
  </w:num>
  <w:num w:numId="16">
    <w:abstractNumId w:val="16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8"/>
  </w:num>
  <w:num w:numId="20">
    <w:abstractNumId w:val="17"/>
  </w:num>
  <w:num w:numId="21">
    <w:abstractNumId w:val="1"/>
  </w:num>
  <w:num w:numId="22">
    <w:abstractNumId w:val="14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813"/>
    <w:rsid w:val="000014B4"/>
    <w:rsid w:val="00007BE2"/>
    <w:rsid w:val="00010077"/>
    <w:rsid w:val="00015D56"/>
    <w:rsid w:val="000174A2"/>
    <w:rsid w:val="00017D25"/>
    <w:rsid w:val="0002146E"/>
    <w:rsid w:val="00034D10"/>
    <w:rsid w:val="00036086"/>
    <w:rsid w:val="00040F76"/>
    <w:rsid w:val="000428A5"/>
    <w:rsid w:val="000506A1"/>
    <w:rsid w:val="000564FD"/>
    <w:rsid w:val="00061224"/>
    <w:rsid w:val="0006381C"/>
    <w:rsid w:val="000732A1"/>
    <w:rsid w:val="000756E5"/>
    <w:rsid w:val="000771C5"/>
    <w:rsid w:val="000877F6"/>
    <w:rsid w:val="00090AB8"/>
    <w:rsid w:val="00090FBC"/>
    <w:rsid w:val="00097243"/>
    <w:rsid w:val="000A122C"/>
    <w:rsid w:val="000A37B5"/>
    <w:rsid w:val="000A4650"/>
    <w:rsid w:val="000A64F5"/>
    <w:rsid w:val="000B342B"/>
    <w:rsid w:val="000B4A55"/>
    <w:rsid w:val="000B7040"/>
    <w:rsid w:val="000B721E"/>
    <w:rsid w:val="000C3D4F"/>
    <w:rsid w:val="000D3FB4"/>
    <w:rsid w:val="000E0057"/>
    <w:rsid w:val="000E0881"/>
    <w:rsid w:val="000E1085"/>
    <w:rsid w:val="000E6B80"/>
    <w:rsid w:val="000F546E"/>
    <w:rsid w:val="00102509"/>
    <w:rsid w:val="0010331B"/>
    <w:rsid w:val="00104EE3"/>
    <w:rsid w:val="00111F60"/>
    <w:rsid w:val="001139C7"/>
    <w:rsid w:val="00113B9D"/>
    <w:rsid w:val="00114D5E"/>
    <w:rsid w:val="00115F16"/>
    <w:rsid w:val="00120106"/>
    <w:rsid w:val="00121543"/>
    <w:rsid w:val="001227AD"/>
    <w:rsid w:val="0012309F"/>
    <w:rsid w:val="0012312C"/>
    <w:rsid w:val="00125EF7"/>
    <w:rsid w:val="00130744"/>
    <w:rsid w:val="001311FF"/>
    <w:rsid w:val="0013254D"/>
    <w:rsid w:val="00132749"/>
    <w:rsid w:val="001345DA"/>
    <w:rsid w:val="001347F1"/>
    <w:rsid w:val="00140935"/>
    <w:rsid w:val="00142676"/>
    <w:rsid w:val="00150987"/>
    <w:rsid w:val="001538A1"/>
    <w:rsid w:val="00153FB9"/>
    <w:rsid w:val="0015569D"/>
    <w:rsid w:val="001613CF"/>
    <w:rsid w:val="00162EFC"/>
    <w:rsid w:val="00165F15"/>
    <w:rsid w:val="001673A5"/>
    <w:rsid w:val="0017676E"/>
    <w:rsid w:val="00183F51"/>
    <w:rsid w:val="00186620"/>
    <w:rsid w:val="00190693"/>
    <w:rsid w:val="001A45D1"/>
    <w:rsid w:val="001A61F0"/>
    <w:rsid w:val="001B182F"/>
    <w:rsid w:val="001B45F1"/>
    <w:rsid w:val="001B5492"/>
    <w:rsid w:val="001C04E4"/>
    <w:rsid w:val="001E66E7"/>
    <w:rsid w:val="00203609"/>
    <w:rsid w:val="002077DD"/>
    <w:rsid w:val="002109ED"/>
    <w:rsid w:val="00213EE3"/>
    <w:rsid w:val="00214045"/>
    <w:rsid w:val="00214D25"/>
    <w:rsid w:val="00215F64"/>
    <w:rsid w:val="00221CA6"/>
    <w:rsid w:val="00222EF5"/>
    <w:rsid w:val="002237CD"/>
    <w:rsid w:val="00223DDE"/>
    <w:rsid w:val="002305F8"/>
    <w:rsid w:val="00230D64"/>
    <w:rsid w:val="00231505"/>
    <w:rsid w:val="0023699C"/>
    <w:rsid w:val="00237B36"/>
    <w:rsid w:val="00241B2B"/>
    <w:rsid w:val="0024275F"/>
    <w:rsid w:val="002440C3"/>
    <w:rsid w:val="00253E52"/>
    <w:rsid w:val="00256312"/>
    <w:rsid w:val="00261C37"/>
    <w:rsid w:val="00266CA8"/>
    <w:rsid w:val="00270EFF"/>
    <w:rsid w:val="00271339"/>
    <w:rsid w:val="00271EB2"/>
    <w:rsid w:val="002878C7"/>
    <w:rsid w:val="002901F0"/>
    <w:rsid w:val="00290262"/>
    <w:rsid w:val="0029032D"/>
    <w:rsid w:val="00290D12"/>
    <w:rsid w:val="0029265B"/>
    <w:rsid w:val="00296212"/>
    <w:rsid w:val="002A57C6"/>
    <w:rsid w:val="002A5C21"/>
    <w:rsid w:val="002B1111"/>
    <w:rsid w:val="002B5784"/>
    <w:rsid w:val="002B5ED0"/>
    <w:rsid w:val="002C1E15"/>
    <w:rsid w:val="002C5B19"/>
    <w:rsid w:val="002C6C18"/>
    <w:rsid w:val="002D762D"/>
    <w:rsid w:val="002E1788"/>
    <w:rsid w:val="002E2B08"/>
    <w:rsid w:val="002F4AB7"/>
    <w:rsid w:val="002F5DDE"/>
    <w:rsid w:val="003020F8"/>
    <w:rsid w:val="003109F2"/>
    <w:rsid w:val="00312A51"/>
    <w:rsid w:val="00312F43"/>
    <w:rsid w:val="00312F4D"/>
    <w:rsid w:val="003137B0"/>
    <w:rsid w:val="003273EB"/>
    <w:rsid w:val="00330999"/>
    <w:rsid w:val="003370F4"/>
    <w:rsid w:val="0033758A"/>
    <w:rsid w:val="0034149A"/>
    <w:rsid w:val="0034269A"/>
    <w:rsid w:val="00342CB1"/>
    <w:rsid w:val="003475D8"/>
    <w:rsid w:val="00347A2D"/>
    <w:rsid w:val="00351813"/>
    <w:rsid w:val="00353D52"/>
    <w:rsid w:val="0037380E"/>
    <w:rsid w:val="00375403"/>
    <w:rsid w:val="00380869"/>
    <w:rsid w:val="0038371B"/>
    <w:rsid w:val="00390D73"/>
    <w:rsid w:val="003922A4"/>
    <w:rsid w:val="003928D2"/>
    <w:rsid w:val="00392B11"/>
    <w:rsid w:val="00396346"/>
    <w:rsid w:val="003A2205"/>
    <w:rsid w:val="003A4905"/>
    <w:rsid w:val="003B0B26"/>
    <w:rsid w:val="003B0DF3"/>
    <w:rsid w:val="003B5D11"/>
    <w:rsid w:val="003C16F8"/>
    <w:rsid w:val="003C57F2"/>
    <w:rsid w:val="003C6B5B"/>
    <w:rsid w:val="003C6E9B"/>
    <w:rsid w:val="003E23AE"/>
    <w:rsid w:val="003E3E92"/>
    <w:rsid w:val="003E5AEA"/>
    <w:rsid w:val="003E7357"/>
    <w:rsid w:val="003E7431"/>
    <w:rsid w:val="003F05BB"/>
    <w:rsid w:val="003F53A2"/>
    <w:rsid w:val="00400582"/>
    <w:rsid w:val="00410D87"/>
    <w:rsid w:val="00415039"/>
    <w:rsid w:val="00415CBD"/>
    <w:rsid w:val="00421EDB"/>
    <w:rsid w:val="004220E3"/>
    <w:rsid w:val="004254CA"/>
    <w:rsid w:val="00425D41"/>
    <w:rsid w:val="00426B4E"/>
    <w:rsid w:val="004273FA"/>
    <w:rsid w:val="004346A3"/>
    <w:rsid w:val="00434AC7"/>
    <w:rsid w:val="00436C8D"/>
    <w:rsid w:val="004400D8"/>
    <w:rsid w:val="00440D16"/>
    <w:rsid w:val="00441457"/>
    <w:rsid w:val="00453BFD"/>
    <w:rsid w:val="00454C08"/>
    <w:rsid w:val="00460CC2"/>
    <w:rsid w:val="00462A8B"/>
    <w:rsid w:val="00472E51"/>
    <w:rsid w:val="004731D9"/>
    <w:rsid w:val="00474618"/>
    <w:rsid w:val="004747E6"/>
    <w:rsid w:val="00477480"/>
    <w:rsid w:val="004806A0"/>
    <w:rsid w:val="00483157"/>
    <w:rsid w:val="00483E8F"/>
    <w:rsid w:val="00486778"/>
    <w:rsid w:val="00492BE8"/>
    <w:rsid w:val="004962E5"/>
    <w:rsid w:val="004A2552"/>
    <w:rsid w:val="004A299D"/>
    <w:rsid w:val="004A30DE"/>
    <w:rsid w:val="004A4EB7"/>
    <w:rsid w:val="004A622B"/>
    <w:rsid w:val="004A6F83"/>
    <w:rsid w:val="004A7597"/>
    <w:rsid w:val="004B1165"/>
    <w:rsid w:val="004B2ADF"/>
    <w:rsid w:val="004B649D"/>
    <w:rsid w:val="004C00D6"/>
    <w:rsid w:val="004C05C7"/>
    <w:rsid w:val="004C10BA"/>
    <w:rsid w:val="004C550F"/>
    <w:rsid w:val="004C5FF3"/>
    <w:rsid w:val="004C6B09"/>
    <w:rsid w:val="004D2BAB"/>
    <w:rsid w:val="004D41C6"/>
    <w:rsid w:val="004D46B8"/>
    <w:rsid w:val="004E61AF"/>
    <w:rsid w:val="004F6A3A"/>
    <w:rsid w:val="00504962"/>
    <w:rsid w:val="005049BE"/>
    <w:rsid w:val="00504AC7"/>
    <w:rsid w:val="00505880"/>
    <w:rsid w:val="00510782"/>
    <w:rsid w:val="0051157A"/>
    <w:rsid w:val="00522182"/>
    <w:rsid w:val="00531704"/>
    <w:rsid w:val="00535C30"/>
    <w:rsid w:val="00543D05"/>
    <w:rsid w:val="005445C3"/>
    <w:rsid w:val="00544BD7"/>
    <w:rsid w:val="00550F12"/>
    <w:rsid w:val="00551277"/>
    <w:rsid w:val="005518C1"/>
    <w:rsid w:val="00552B61"/>
    <w:rsid w:val="00556FB7"/>
    <w:rsid w:val="00560DC6"/>
    <w:rsid w:val="00561878"/>
    <w:rsid w:val="00567EF1"/>
    <w:rsid w:val="00570C6B"/>
    <w:rsid w:val="00571235"/>
    <w:rsid w:val="00573B26"/>
    <w:rsid w:val="00580B28"/>
    <w:rsid w:val="00586647"/>
    <w:rsid w:val="00586A64"/>
    <w:rsid w:val="00587D39"/>
    <w:rsid w:val="005903A1"/>
    <w:rsid w:val="005943E6"/>
    <w:rsid w:val="00594D95"/>
    <w:rsid w:val="00596205"/>
    <w:rsid w:val="005A071E"/>
    <w:rsid w:val="005A58AF"/>
    <w:rsid w:val="005B2F1B"/>
    <w:rsid w:val="005B3238"/>
    <w:rsid w:val="005B45F3"/>
    <w:rsid w:val="005B5EA4"/>
    <w:rsid w:val="005B7E95"/>
    <w:rsid w:val="005C796C"/>
    <w:rsid w:val="005D0421"/>
    <w:rsid w:val="005D76B7"/>
    <w:rsid w:val="005E2BD4"/>
    <w:rsid w:val="005F0125"/>
    <w:rsid w:val="005F30CA"/>
    <w:rsid w:val="005F3264"/>
    <w:rsid w:val="005F3BA1"/>
    <w:rsid w:val="005F3C4E"/>
    <w:rsid w:val="005F4450"/>
    <w:rsid w:val="005F55B3"/>
    <w:rsid w:val="00600638"/>
    <w:rsid w:val="0060201B"/>
    <w:rsid w:val="00604EFA"/>
    <w:rsid w:val="0060502E"/>
    <w:rsid w:val="00607550"/>
    <w:rsid w:val="00617DD1"/>
    <w:rsid w:val="00620282"/>
    <w:rsid w:val="0062321A"/>
    <w:rsid w:val="00630A59"/>
    <w:rsid w:val="0063188A"/>
    <w:rsid w:val="00631CFC"/>
    <w:rsid w:val="0063357F"/>
    <w:rsid w:val="0063453F"/>
    <w:rsid w:val="006400A6"/>
    <w:rsid w:val="00640FF1"/>
    <w:rsid w:val="0064418E"/>
    <w:rsid w:val="006446C4"/>
    <w:rsid w:val="0064490A"/>
    <w:rsid w:val="00644C3E"/>
    <w:rsid w:val="00651222"/>
    <w:rsid w:val="00651746"/>
    <w:rsid w:val="006528FE"/>
    <w:rsid w:val="00662ABF"/>
    <w:rsid w:val="00665335"/>
    <w:rsid w:val="006658C4"/>
    <w:rsid w:val="00665AFB"/>
    <w:rsid w:val="006664CA"/>
    <w:rsid w:val="00671F1E"/>
    <w:rsid w:val="006740CA"/>
    <w:rsid w:val="00692090"/>
    <w:rsid w:val="006973FE"/>
    <w:rsid w:val="006A2832"/>
    <w:rsid w:val="006A2A42"/>
    <w:rsid w:val="006A336C"/>
    <w:rsid w:val="006A7977"/>
    <w:rsid w:val="006B55FD"/>
    <w:rsid w:val="006B6457"/>
    <w:rsid w:val="006C0C9F"/>
    <w:rsid w:val="006C1485"/>
    <w:rsid w:val="006D1B43"/>
    <w:rsid w:val="006E588A"/>
    <w:rsid w:val="006E6F9E"/>
    <w:rsid w:val="006F2FE6"/>
    <w:rsid w:val="006F5DC0"/>
    <w:rsid w:val="006F71F3"/>
    <w:rsid w:val="00702258"/>
    <w:rsid w:val="007030DE"/>
    <w:rsid w:val="00704514"/>
    <w:rsid w:val="00704C1A"/>
    <w:rsid w:val="00705ED6"/>
    <w:rsid w:val="00706F3F"/>
    <w:rsid w:val="007156AD"/>
    <w:rsid w:val="00722306"/>
    <w:rsid w:val="00727627"/>
    <w:rsid w:val="007302FB"/>
    <w:rsid w:val="00731158"/>
    <w:rsid w:val="0073196D"/>
    <w:rsid w:val="00733CD6"/>
    <w:rsid w:val="0073696C"/>
    <w:rsid w:val="0075346E"/>
    <w:rsid w:val="00753A6A"/>
    <w:rsid w:val="00753FE3"/>
    <w:rsid w:val="00755566"/>
    <w:rsid w:val="00761C96"/>
    <w:rsid w:val="00762822"/>
    <w:rsid w:val="00762F4E"/>
    <w:rsid w:val="00765DE9"/>
    <w:rsid w:val="00766FD6"/>
    <w:rsid w:val="0077014E"/>
    <w:rsid w:val="00774F56"/>
    <w:rsid w:val="00776419"/>
    <w:rsid w:val="00776F20"/>
    <w:rsid w:val="00781F70"/>
    <w:rsid w:val="007821A0"/>
    <w:rsid w:val="00792921"/>
    <w:rsid w:val="00794493"/>
    <w:rsid w:val="00794773"/>
    <w:rsid w:val="00796EBB"/>
    <w:rsid w:val="007A1457"/>
    <w:rsid w:val="007A17D8"/>
    <w:rsid w:val="007A5A29"/>
    <w:rsid w:val="007A790E"/>
    <w:rsid w:val="007A793B"/>
    <w:rsid w:val="007B282E"/>
    <w:rsid w:val="007C1468"/>
    <w:rsid w:val="007C15CD"/>
    <w:rsid w:val="007C34E3"/>
    <w:rsid w:val="007C3E16"/>
    <w:rsid w:val="007C417F"/>
    <w:rsid w:val="007D0FC4"/>
    <w:rsid w:val="007D7046"/>
    <w:rsid w:val="007E16E0"/>
    <w:rsid w:val="007E3B30"/>
    <w:rsid w:val="007E5D35"/>
    <w:rsid w:val="007F3078"/>
    <w:rsid w:val="007F377D"/>
    <w:rsid w:val="007F5DD5"/>
    <w:rsid w:val="007F6920"/>
    <w:rsid w:val="007F795A"/>
    <w:rsid w:val="00801CC3"/>
    <w:rsid w:val="008020FE"/>
    <w:rsid w:val="00803E0B"/>
    <w:rsid w:val="00804DC3"/>
    <w:rsid w:val="008074D1"/>
    <w:rsid w:val="00811FC4"/>
    <w:rsid w:val="00812D2C"/>
    <w:rsid w:val="00812E52"/>
    <w:rsid w:val="00815ACA"/>
    <w:rsid w:val="00823935"/>
    <w:rsid w:val="0083461B"/>
    <w:rsid w:val="0083717E"/>
    <w:rsid w:val="00841EA0"/>
    <w:rsid w:val="00845CBE"/>
    <w:rsid w:val="00847D57"/>
    <w:rsid w:val="00853EFD"/>
    <w:rsid w:val="00857C4E"/>
    <w:rsid w:val="0086112A"/>
    <w:rsid w:val="008625EB"/>
    <w:rsid w:val="0086798D"/>
    <w:rsid w:val="00872BF7"/>
    <w:rsid w:val="008735B8"/>
    <w:rsid w:val="008752F1"/>
    <w:rsid w:val="00876535"/>
    <w:rsid w:val="00877D9D"/>
    <w:rsid w:val="00884914"/>
    <w:rsid w:val="00891C86"/>
    <w:rsid w:val="00896CDE"/>
    <w:rsid w:val="0089759F"/>
    <w:rsid w:val="008A0A3C"/>
    <w:rsid w:val="008A4FCD"/>
    <w:rsid w:val="008B5B7C"/>
    <w:rsid w:val="008B66B3"/>
    <w:rsid w:val="008B7CD0"/>
    <w:rsid w:val="008C2998"/>
    <w:rsid w:val="008D35CA"/>
    <w:rsid w:val="008E0B59"/>
    <w:rsid w:val="008E3871"/>
    <w:rsid w:val="008E48BD"/>
    <w:rsid w:val="008E51CE"/>
    <w:rsid w:val="008E5B1C"/>
    <w:rsid w:val="008F39B3"/>
    <w:rsid w:val="008F43FE"/>
    <w:rsid w:val="008F5813"/>
    <w:rsid w:val="008F757C"/>
    <w:rsid w:val="008F77C6"/>
    <w:rsid w:val="00905FA1"/>
    <w:rsid w:val="009159A1"/>
    <w:rsid w:val="00915A5C"/>
    <w:rsid w:val="009170EB"/>
    <w:rsid w:val="009170FF"/>
    <w:rsid w:val="00917F00"/>
    <w:rsid w:val="00917F18"/>
    <w:rsid w:val="009218AE"/>
    <w:rsid w:val="0092404D"/>
    <w:rsid w:val="009275B9"/>
    <w:rsid w:val="0093067D"/>
    <w:rsid w:val="009349DA"/>
    <w:rsid w:val="009402B2"/>
    <w:rsid w:val="009434A1"/>
    <w:rsid w:val="00952303"/>
    <w:rsid w:val="0095464C"/>
    <w:rsid w:val="00955704"/>
    <w:rsid w:val="0095616C"/>
    <w:rsid w:val="00960F25"/>
    <w:rsid w:val="0096489A"/>
    <w:rsid w:val="00964E26"/>
    <w:rsid w:val="009701A0"/>
    <w:rsid w:val="00976C2E"/>
    <w:rsid w:val="009840FC"/>
    <w:rsid w:val="009913A3"/>
    <w:rsid w:val="009916CE"/>
    <w:rsid w:val="00992170"/>
    <w:rsid w:val="00996C48"/>
    <w:rsid w:val="009A091F"/>
    <w:rsid w:val="009A2763"/>
    <w:rsid w:val="009A30F2"/>
    <w:rsid w:val="009A3BD9"/>
    <w:rsid w:val="009A54BB"/>
    <w:rsid w:val="009A54E2"/>
    <w:rsid w:val="009A6F9B"/>
    <w:rsid w:val="009B2C1A"/>
    <w:rsid w:val="009B5D85"/>
    <w:rsid w:val="009C1791"/>
    <w:rsid w:val="009C2143"/>
    <w:rsid w:val="009C36EC"/>
    <w:rsid w:val="009C6E5C"/>
    <w:rsid w:val="009D03A1"/>
    <w:rsid w:val="009D1E7D"/>
    <w:rsid w:val="009D32CF"/>
    <w:rsid w:val="009D35F3"/>
    <w:rsid w:val="009E41BF"/>
    <w:rsid w:val="009F13B2"/>
    <w:rsid w:val="009F2DEC"/>
    <w:rsid w:val="009F460D"/>
    <w:rsid w:val="009F55F5"/>
    <w:rsid w:val="00A03AE3"/>
    <w:rsid w:val="00A049A5"/>
    <w:rsid w:val="00A05251"/>
    <w:rsid w:val="00A11897"/>
    <w:rsid w:val="00A15A53"/>
    <w:rsid w:val="00A15EE5"/>
    <w:rsid w:val="00A20F26"/>
    <w:rsid w:val="00A2602A"/>
    <w:rsid w:val="00A260F5"/>
    <w:rsid w:val="00A278DD"/>
    <w:rsid w:val="00A3220D"/>
    <w:rsid w:val="00A34968"/>
    <w:rsid w:val="00A36CF2"/>
    <w:rsid w:val="00A43FD3"/>
    <w:rsid w:val="00A50260"/>
    <w:rsid w:val="00A50C43"/>
    <w:rsid w:val="00A60030"/>
    <w:rsid w:val="00A6562A"/>
    <w:rsid w:val="00A65C60"/>
    <w:rsid w:val="00A7122F"/>
    <w:rsid w:val="00A73121"/>
    <w:rsid w:val="00A7760A"/>
    <w:rsid w:val="00A801A4"/>
    <w:rsid w:val="00A804A3"/>
    <w:rsid w:val="00A811A7"/>
    <w:rsid w:val="00A83BB1"/>
    <w:rsid w:val="00A83F8E"/>
    <w:rsid w:val="00A91D4C"/>
    <w:rsid w:val="00A920BB"/>
    <w:rsid w:val="00A93E4A"/>
    <w:rsid w:val="00AA2CE4"/>
    <w:rsid w:val="00AA3608"/>
    <w:rsid w:val="00AA457A"/>
    <w:rsid w:val="00AA778E"/>
    <w:rsid w:val="00AB1314"/>
    <w:rsid w:val="00AB2C5D"/>
    <w:rsid w:val="00AB50F9"/>
    <w:rsid w:val="00AB569D"/>
    <w:rsid w:val="00AB7321"/>
    <w:rsid w:val="00AB7A48"/>
    <w:rsid w:val="00AC0915"/>
    <w:rsid w:val="00AC1DF6"/>
    <w:rsid w:val="00AC6487"/>
    <w:rsid w:val="00AC748A"/>
    <w:rsid w:val="00AD0084"/>
    <w:rsid w:val="00AD02A6"/>
    <w:rsid w:val="00AD5CD2"/>
    <w:rsid w:val="00AD7066"/>
    <w:rsid w:val="00AE2323"/>
    <w:rsid w:val="00AF177C"/>
    <w:rsid w:val="00AF1F67"/>
    <w:rsid w:val="00AF3AB6"/>
    <w:rsid w:val="00AF3D06"/>
    <w:rsid w:val="00AF412F"/>
    <w:rsid w:val="00B02327"/>
    <w:rsid w:val="00B10D01"/>
    <w:rsid w:val="00B15431"/>
    <w:rsid w:val="00B17C1B"/>
    <w:rsid w:val="00B20CFF"/>
    <w:rsid w:val="00B210E3"/>
    <w:rsid w:val="00B2601C"/>
    <w:rsid w:val="00B262DD"/>
    <w:rsid w:val="00B30692"/>
    <w:rsid w:val="00B34661"/>
    <w:rsid w:val="00B34F08"/>
    <w:rsid w:val="00B35E53"/>
    <w:rsid w:val="00B40141"/>
    <w:rsid w:val="00B4067E"/>
    <w:rsid w:val="00B4256B"/>
    <w:rsid w:val="00B436AC"/>
    <w:rsid w:val="00B43CCB"/>
    <w:rsid w:val="00B50F4B"/>
    <w:rsid w:val="00B56255"/>
    <w:rsid w:val="00B61CD4"/>
    <w:rsid w:val="00B62EE0"/>
    <w:rsid w:val="00B64F15"/>
    <w:rsid w:val="00B6573B"/>
    <w:rsid w:val="00B667C2"/>
    <w:rsid w:val="00B747AB"/>
    <w:rsid w:val="00B747C6"/>
    <w:rsid w:val="00B74B7C"/>
    <w:rsid w:val="00B83C1D"/>
    <w:rsid w:val="00B93B06"/>
    <w:rsid w:val="00B9525B"/>
    <w:rsid w:val="00B9709F"/>
    <w:rsid w:val="00BA2018"/>
    <w:rsid w:val="00BA6098"/>
    <w:rsid w:val="00BA6550"/>
    <w:rsid w:val="00BA7A09"/>
    <w:rsid w:val="00BA7D91"/>
    <w:rsid w:val="00BB6C9A"/>
    <w:rsid w:val="00BC5791"/>
    <w:rsid w:val="00BD3295"/>
    <w:rsid w:val="00BD59E0"/>
    <w:rsid w:val="00BE5F03"/>
    <w:rsid w:val="00BE6F4E"/>
    <w:rsid w:val="00BF187F"/>
    <w:rsid w:val="00C00061"/>
    <w:rsid w:val="00C057AB"/>
    <w:rsid w:val="00C06357"/>
    <w:rsid w:val="00C11C86"/>
    <w:rsid w:val="00C123B8"/>
    <w:rsid w:val="00C1372D"/>
    <w:rsid w:val="00C1448E"/>
    <w:rsid w:val="00C26B31"/>
    <w:rsid w:val="00C27476"/>
    <w:rsid w:val="00C309AF"/>
    <w:rsid w:val="00C32DD2"/>
    <w:rsid w:val="00C359C7"/>
    <w:rsid w:val="00C35E82"/>
    <w:rsid w:val="00C37435"/>
    <w:rsid w:val="00C40B4C"/>
    <w:rsid w:val="00C41485"/>
    <w:rsid w:val="00C42983"/>
    <w:rsid w:val="00C5014F"/>
    <w:rsid w:val="00C50F2F"/>
    <w:rsid w:val="00C5316D"/>
    <w:rsid w:val="00C53E00"/>
    <w:rsid w:val="00C60824"/>
    <w:rsid w:val="00C6345B"/>
    <w:rsid w:val="00C63864"/>
    <w:rsid w:val="00C64AA9"/>
    <w:rsid w:val="00C65BD6"/>
    <w:rsid w:val="00C66E2F"/>
    <w:rsid w:val="00C71B61"/>
    <w:rsid w:val="00C73BB7"/>
    <w:rsid w:val="00C80A54"/>
    <w:rsid w:val="00C814BA"/>
    <w:rsid w:val="00C83EBE"/>
    <w:rsid w:val="00C848D1"/>
    <w:rsid w:val="00C852DE"/>
    <w:rsid w:val="00C9305D"/>
    <w:rsid w:val="00C9361E"/>
    <w:rsid w:val="00C9463F"/>
    <w:rsid w:val="00C978EE"/>
    <w:rsid w:val="00CA4909"/>
    <w:rsid w:val="00CB2D84"/>
    <w:rsid w:val="00CB376C"/>
    <w:rsid w:val="00CB7C88"/>
    <w:rsid w:val="00CC022E"/>
    <w:rsid w:val="00CC0FEE"/>
    <w:rsid w:val="00CC28DD"/>
    <w:rsid w:val="00CC29AC"/>
    <w:rsid w:val="00CC41C1"/>
    <w:rsid w:val="00CC6831"/>
    <w:rsid w:val="00CD5327"/>
    <w:rsid w:val="00CD5DF0"/>
    <w:rsid w:val="00CD66C8"/>
    <w:rsid w:val="00CF5590"/>
    <w:rsid w:val="00D004E1"/>
    <w:rsid w:val="00D00D01"/>
    <w:rsid w:val="00D0658A"/>
    <w:rsid w:val="00D1020F"/>
    <w:rsid w:val="00D1022D"/>
    <w:rsid w:val="00D10A32"/>
    <w:rsid w:val="00D11D28"/>
    <w:rsid w:val="00D1437F"/>
    <w:rsid w:val="00D15079"/>
    <w:rsid w:val="00D17C62"/>
    <w:rsid w:val="00D24ED0"/>
    <w:rsid w:val="00D2543F"/>
    <w:rsid w:val="00D267BC"/>
    <w:rsid w:val="00D3362B"/>
    <w:rsid w:val="00D42089"/>
    <w:rsid w:val="00D42899"/>
    <w:rsid w:val="00D44C13"/>
    <w:rsid w:val="00D457A4"/>
    <w:rsid w:val="00D46063"/>
    <w:rsid w:val="00D47A1A"/>
    <w:rsid w:val="00D552D6"/>
    <w:rsid w:val="00D56F6F"/>
    <w:rsid w:val="00D703F3"/>
    <w:rsid w:val="00D71D8D"/>
    <w:rsid w:val="00D73C45"/>
    <w:rsid w:val="00D80DCD"/>
    <w:rsid w:val="00D828AE"/>
    <w:rsid w:val="00D8352D"/>
    <w:rsid w:val="00D8773C"/>
    <w:rsid w:val="00DA0BCA"/>
    <w:rsid w:val="00DA3461"/>
    <w:rsid w:val="00DA419A"/>
    <w:rsid w:val="00DB5B70"/>
    <w:rsid w:val="00DC65B2"/>
    <w:rsid w:val="00DD0A26"/>
    <w:rsid w:val="00DD43BD"/>
    <w:rsid w:val="00DD464A"/>
    <w:rsid w:val="00DD7631"/>
    <w:rsid w:val="00DE110A"/>
    <w:rsid w:val="00DE5688"/>
    <w:rsid w:val="00DE6BCE"/>
    <w:rsid w:val="00DF0BE8"/>
    <w:rsid w:val="00DF14F4"/>
    <w:rsid w:val="00DF3C78"/>
    <w:rsid w:val="00E03260"/>
    <w:rsid w:val="00E07B7E"/>
    <w:rsid w:val="00E12472"/>
    <w:rsid w:val="00E1493A"/>
    <w:rsid w:val="00E1550B"/>
    <w:rsid w:val="00E16977"/>
    <w:rsid w:val="00E1782C"/>
    <w:rsid w:val="00E21E4B"/>
    <w:rsid w:val="00E21FAA"/>
    <w:rsid w:val="00E23C79"/>
    <w:rsid w:val="00E2631C"/>
    <w:rsid w:val="00E27370"/>
    <w:rsid w:val="00E362EF"/>
    <w:rsid w:val="00E37390"/>
    <w:rsid w:val="00E43007"/>
    <w:rsid w:val="00E474AC"/>
    <w:rsid w:val="00E51C7B"/>
    <w:rsid w:val="00E5635D"/>
    <w:rsid w:val="00E7041B"/>
    <w:rsid w:val="00E75C6B"/>
    <w:rsid w:val="00E81D37"/>
    <w:rsid w:val="00E9336F"/>
    <w:rsid w:val="00E94B19"/>
    <w:rsid w:val="00EA258B"/>
    <w:rsid w:val="00EA31B3"/>
    <w:rsid w:val="00EA7F96"/>
    <w:rsid w:val="00EB51C7"/>
    <w:rsid w:val="00EB5441"/>
    <w:rsid w:val="00EB629A"/>
    <w:rsid w:val="00EC33BA"/>
    <w:rsid w:val="00ED31D4"/>
    <w:rsid w:val="00ED4156"/>
    <w:rsid w:val="00ED6DD7"/>
    <w:rsid w:val="00ED7B27"/>
    <w:rsid w:val="00ED7BF1"/>
    <w:rsid w:val="00EE01C6"/>
    <w:rsid w:val="00EE2709"/>
    <w:rsid w:val="00EE3343"/>
    <w:rsid w:val="00EF105A"/>
    <w:rsid w:val="00EF19B3"/>
    <w:rsid w:val="00EF341D"/>
    <w:rsid w:val="00EF5E16"/>
    <w:rsid w:val="00F0078A"/>
    <w:rsid w:val="00F40E4A"/>
    <w:rsid w:val="00F4243B"/>
    <w:rsid w:val="00F44DBE"/>
    <w:rsid w:val="00F525C3"/>
    <w:rsid w:val="00F53EAD"/>
    <w:rsid w:val="00F60EF0"/>
    <w:rsid w:val="00F639F9"/>
    <w:rsid w:val="00F65DAB"/>
    <w:rsid w:val="00F674F9"/>
    <w:rsid w:val="00F71CDF"/>
    <w:rsid w:val="00F7262B"/>
    <w:rsid w:val="00F75A95"/>
    <w:rsid w:val="00F83B8F"/>
    <w:rsid w:val="00F83D37"/>
    <w:rsid w:val="00F84787"/>
    <w:rsid w:val="00F8546B"/>
    <w:rsid w:val="00F85E08"/>
    <w:rsid w:val="00F9254A"/>
    <w:rsid w:val="00FA09F0"/>
    <w:rsid w:val="00FA545F"/>
    <w:rsid w:val="00FA5691"/>
    <w:rsid w:val="00FA6B55"/>
    <w:rsid w:val="00FA741C"/>
    <w:rsid w:val="00FB265D"/>
    <w:rsid w:val="00FB332E"/>
    <w:rsid w:val="00FB3362"/>
    <w:rsid w:val="00FB3524"/>
    <w:rsid w:val="00FB6E27"/>
    <w:rsid w:val="00FC0055"/>
    <w:rsid w:val="00FC60DC"/>
    <w:rsid w:val="00FD1DC6"/>
    <w:rsid w:val="00FD718E"/>
    <w:rsid w:val="00FD753D"/>
    <w:rsid w:val="00FF5EFD"/>
    <w:rsid w:val="00FF63DA"/>
    <w:rsid w:val="00FF6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069B2AB3-77B5-4547-95D2-1B3C736F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7066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351813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rsid w:val="00351813"/>
    <w:rPr>
      <w:rFonts w:ascii="Tahoma" w:hAnsi="Tahoma" w:cs="Tahoma"/>
      <w:sz w:val="16"/>
      <w:szCs w:val="16"/>
      <w:lang w:eastAsia="he-IL"/>
    </w:rPr>
  </w:style>
  <w:style w:type="paragraph" w:styleId="a5">
    <w:name w:val="header"/>
    <w:basedOn w:val="a"/>
    <w:link w:val="a6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link w:val="a5"/>
    <w:uiPriority w:val="99"/>
    <w:rsid w:val="000756E5"/>
    <w:rPr>
      <w:rFonts w:cs="David"/>
      <w:sz w:val="24"/>
      <w:szCs w:val="24"/>
      <w:lang w:eastAsia="he-IL"/>
    </w:rPr>
  </w:style>
  <w:style w:type="paragraph" w:styleId="a7">
    <w:name w:val="footer"/>
    <w:basedOn w:val="a"/>
    <w:link w:val="a8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link w:val="a7"/>
    <w:uiPriority w:val="99"/>
    <w:rsid w:val="000756E5"/>
    <w:rPr>
      <w:rFonts w:cs="David"/>
      <w:sz w:val="24"/>
      <w:szCs w:val="24"/>
      <w:lang w:eastAsia="he-IL"/>
    </w:rPr>
  </w:style>
  <w:style w:type="paragraph" w:styleId="a9">
    <w:name w:val="No Spacing"/>
    <w:link w:val="aa"/>
    <w:uiPriority w:val="1"/>
    <w:qFormat/>
    <w:rsid w:val="00CF5590"/>
    <w:pPr>
      <w:bidi/>
    </w:pPr>
    <w:rPr>
      <w:rFonts w:ascii="Calibri" w:hAnsi="Calibri" w:cs="Arial"/>
      <w:sz w:val="22"/>
      <w:szCs w:val="22"/>
    </w:rPr>
  </w:style>
  <w:style w:type="character" w:customStyle="1" w:styleId="aa">
    <w:name w:val="ללא מרווח תו"/>
    <w:link w:val="a9"/>
    <w:uiPriority w:val="1"/>
    <w:rsid w:val="00CF5590"/>
    <w:rPr>
      <w:rFonts w:ascii="Calibri" w:hAnsi="Calibri" w:cs="Arial"/>
      <w:sz w:val="22"/>
      <w:szCs w:val="22"/>
      <w:lang w:val="en-US" w:eastAsia="en-US" w:bidi="he-IL"/>
    </w:rPr>
  </w:style>
  <w:style w:type="paragraph" w:styleId="ab">
    <w:name w:val="List Paragraph"/>
    <w:basedOn w:val="a"/>
    <w:uiPriority w:val="34"/>
    <w:qFormat/>
    <w:rsid w:val="00AD7066"/>
    <w:pPr>
      <w:ind w:left="720"/>
      <w:contextualSpacing/>
    </w:pPr>
  </w:style>
  <w:style w:type="character" w:styleId="Hyperlink">
    <w:name w:val="Hyperlink"/>
    <w:rsid w:val="003A4905"/>
    <w:rPr>
      <w:color w:val="0000FF"/>
      <w:u w:val="single"/>
    </w:rPr>
  </w:style>
  <w:style w:type="paragraph" w:customStyle="1" w:styleId="RonnyBase">
    <w:name w:val="RonnyBase"/>
    <w:link w:val="RonnyBase1"/>
    <w:rsid w:val="00B35E53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customStyle="1" w:styleId="RonnyBase1">
    <w:name w:val="RonnyBase תו1"/>
    <w:link w:val="RonnyBase"/>
    <w:rsid w:val="00B35E53"/>
    <w:rPr>
      <w:rFonts w:cs="David"/>
      <w:sz w:val="22"/>
      <w:szCs w:val="22"/>
    </w:rPr>
  </w:style>
  <w:style w:type="character" w:styleId="ac">
    <w:name w:val="annotation reference"/>
    <w:basedOn w:val="a0"/>
    <w:rsid w:val="00C9361E"/>
    <w:rPr>
      <w:sz w:val="16"/>
      <w:szCs w:val="16"/>
    </w:rPr>
  </w:style>
  <w:style w:type="paragraph" w:styleId="ad">
    <w:name w:val="annotation text"/>
    <w:basedOn w:val="a"/>
    <w:link w:val="ae"/>
    <w:rsid w:val="00C9361E"/>
    <w:rPr>
      <w:sz w:val="20"/>
      <w:szCs w:val="20"/>
    </w:rPr>
  </w:style>
  <w:style w:type="character" w:customStyle="1" w:styleId="ae">
    <w:name w:val="טקסט הערה תו"/>
    <w:basedOn w:val="a0"/>
    <w:link w:val="ad"/>
    <w:rsid w:val="00C9361E"/>
    <w:rPr>
      <w:rFonts w:cs="David"/>
      <w:lang w:eastAsia="he-IL"/>
    </w:rPr>
  </w:style>
  <w:style w:type="paragraph" w:styleId="af">
    <w:name w:val="annotation subject"/>
    <w:basedOn w:val="ad"/>
    <w:next w:val="ad"/>
    <w:link w:val="af0"/>
    <w:rsid w:val="00C9361E"/>
    <w:rPr>
      <w:b/>
      <w:bCs/>
    </w:rPr>
  </w:style>
  <w:style w:type="character" w:customStyle="1" w:styleId="af0">
    <w:name w:val="נושא הערה תו"/>
    <w:basedOn w:val="ae"/>
    <w:link w:val="af"/>
    <w:rsid w:val="00C9361E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266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53243-F4AA-467F-A145-88389B8D0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396</Words>
  <Characters>2107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WORD 2000 עבור IMAGE WINDOWS 98.</vt:lpstr>
    </vt:vector>
  </TitlesOfParts>
  <Company>Shaam Information Systems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Shaam</dc:creator>
  <cp:keywords/>
  <cp:lastModifiedBy>עדנה אור</cp:lastModifiedBy>
  <cp:revision>2</cp:revision>
  <cp:lastPrinted>2015-12-22T14:31:00Z</cp:lastPrinted>
  <dcterms:created xsi:type="dcterms:W3CDTF">2019-07-02T07:57:00Z</dcterms:created>
  <dcterms:modified xsi:type="dcterms:W3CDTF">2019-07-02T07:57:00Z</dcterms:modified>
</cp:coreProperties>
</file>